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0E87FC9F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761D321" w14:textId="7FD58102" w:rsidR="00CB2731" w:rsidRPr="00DC09EA" w:rsidRDefault="00703B3E" w:rsidP="007B30A9">
            <w:pPr>
              <w:pStyle w:val="1"/>
              <w:rPr>
                <w:rStyle w:val="rvts82"/>
                <w:rFonts w:ascii="Times New Roman" w:hAnsi="Times New Roman" w:cs="Times New Roman"/>
                <w:b w:val="0"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DC09EA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</w:rPr>
              <w:t>_</w:t>
            </w:r>
            <w:r w:rsidR="00E97670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</w:rPr>
              <w:t>політичних наук і історії</w:t>
            </w:r>
            <w:r w:rsidRPr="00DC09EA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</w:rPr>
              <w:t>_________________________</w:t>
            </w:r>
          </w:p>
          <w:p w14:paraId="2EED7FB7" w14:textId="777DAA55" w:rsidR="00CB2731" w:rsidRPr="00DC09EA" w:rsidRDefault="00CB273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Прізвище ім’я по батькові</w:t>
            </w:r>
            <w:r w:rsidR="00E9767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БАЄВА ЮЛІЯ ЄВГЕНІЇВНА</w:t>
            </w:r>
          </w:p>
          <w:p w14:paraId="68496A71" w14:textId="3F9F7C93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  <w:r w:rsidR="00E9767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доцент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Дата початку роботи в КНУБА __</w:t>
            </w:r>
            <w:r w:rsidR="00E9767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2014р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________</w:t>
            </w:r>
          </w:p>
          <w:p w14:paraId="63855E85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344FE72E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11F30D3F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5915F8" w14:paraId="5530755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8649983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</w:t>
            </w:r>
            <w:proofErr w:type="spellStart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858F586" w14:textId="650F861F" w:rsidR="00DB6DD9" w:rsidRPr="00120430" w:rsidRDefault="00DB6DD9" w:rsidP="00DB6DD9">
            <w:pPr>
              <w:pStyle w:val="ab"/>
              <w:rPr>
                <w:lang w:val="en-US"/>
              </w:rPr>
            </w:pPr>
            <w:r w:rsidRPr="00120430">
              <w:rPr>
                <w:sz w:val="22"/>
                <w:szCs w:val="22"/>
                <w:lang w:val="uk-UA"/>
              </w:rPr>
              <w:t xml:space="preserve">1. </w:t>
            </w:r>
            <w:r w:rsidRPr="00120430">
              <w:rPr>
                <w:sz w:val="22"/>
                <w:szCs w:val="22"/>
                <w:lang w:val="en-US"/>
              </w:rPr>
              <w:t>Nataliya</w:t>
            </w:r>
            <w:r w:rsidRPr="00120430">
              <w:rPr>
                <w:sz w:val="22"/>
                <w:szCs w:val="22"/>
                <w:lang w:val="uk-UA"/>
              </w:rPr>
              <w:t xml:space="preserve"> </w:t>
            </w:r>
            <w:r w:rsidRPr="00120430">
              <w:rPr>
                <w:sz w:val="22"/>
                <w:szCs w:val="22"/>
                <w:lang w:val="en-US"/>
              </w:rPr>
              <w:t>Davydova</w:t>
            </w:r>
            <w:r w:rsidRPr="00120430">
              <w:rPr>
                <w:sz w:val="22"/>
                <w:szCs w:val="22"/>
                <w:lang w:val="uk-UA"/>
              </w:rPr>
              <w:t xml:space="preserve">, </w:t>
            </w:r>
            <w:r w:rsidRPr="00120430">
              <w:rPr>
                <w:sz w:val="22"/>
                <w:szCs w:val="22"/>
                <w:lang w:val="en-US"/>
              </w:rPr>
              <w:t>Iuliia</w:t>
            </w:r>
            <w:r w:rsidRPr="0012043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Baieva</w:t>
            </w:r>
            <w:proofErr w:type="spellEnd"/>
            <w:r w:rsidRPr="00120430">
              <w:rPr>
                <w:sz w:val="22"/>
                <w:szCs w:val="22"/>
                <w:lang w:val="uk-UA"/>
              </w:rPr>
              <w:t xml:space="preserve">, </w:t>
            </w:r>
            <w:r w:rsidRPr="00120430">
              <w:rPr>
                <w:sz w:val="22"/>
                <w:szCs w:val="22"/>
                <w:lang w:val="en-US"/>
              </w:rPr>
              <w:t>Svitlana</w:t>
            </w:r>
            <w:r w:rsidRPr="0012043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Miserzhy</w:t>
            </w:r>
            <w:proofErr w:type="spellEnd"/>
            <w:r w:rsidRPr="00120430">
              <w:rPr>
                <w:sz w:val="22"/>
                <w:szCs w:val="22"/>
                <w:lang w:val="uk-UA"/>
              </w:rPr>
              <w:t xml:space="preserve">, </w:t>
            </w:r>
            <w:r w:rsidRPr="00120430">
              <w:rPr>
                <w:sz w:val="22"/>
                <w:szCs w:val="22"/>
                <w:lang w:val="en-US"/>
              </w:rPr>
              <w:t>Yevgen</w:t>
            </w:r>
            <w:r w:rsidRPr="00120430">
              <w:rPr>
                <w:sz w:val="22"/>
                <w:szCs w:val="22"/>
                <w:lang w:val="uk-UA"/>
              </w:rPr>
              <w:t xml:space="preserve"> </w:t>
            </w:r>
            <w:r w:rsidRPr="00120430">
              <w:rPr>
                <w:sz w:val="22"/>
                <w:szCs w:val="22"/>
                <w:lang w:val="en-US"/>
              </w:rPr>
              <w:t>Pereguda</w:t>
            </w:r>
            <w:r w:rsidRPr="00120430">
              <w:rPr>
                <w:sz w:val="22"/>
                <w:szCs w:val="22"/>
                <w:lang w:val="uk-UA"/>
              </w:rPr>
              <w:t xml:space="preserve">, </w:t>
            </w:r>
            <w:r w:rsidRPr="00120430">
              <w:rPr>
                <w:sz w:val="22"/>
                <w:szCs w:val="22"/>
                <w:lang w:val="en-US"/>
              </w:rPr>
              <w:t>and</w:t>
            </w:r>
            <w:r w:rsidRPr="00120430">
              <w:rPr>
                <w:sz w:val="22"/>
                <w:szCs w:val="22"/>
                <w:lang w:val="uk-UA"/>
              </w:rPr>
              <w:t xml:space="preserve"> </w:t>
            </w:r>
            <w:r w:rsidRPr="00120430">
              <w:rPr>
                <w:sz w:val="22"/>
                <w:szCs w:val="22"/>
                <w:lang w:val="en-US"/>
              </w:rPr>
              <w:t>Valentina</w:t>
            </w:r>
            <w:r w:rsidRPr="0012043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Zgurska</w:t>
            </w:r>
            <w:proofErr w:type="spellEnd"/>
            <w:r w:rsidRPr="00120430">
              <w:rPr>
                <w:sz w:val="22"/>
                <w:szCs w:val="22"/>
                <w:lang w:val="uk-UA"/>
              </w:rPr>
              <w:t xml:space="preserve">. </w:t>
            </w:r>
            <w:r w:rsidRPr="00120430">
              <w:rPr>
                <w:sz w:val="22"/>
                <w:szCs w:val="22"/>
                <w:lang w:val="en-US"/>
              </w:rPr>
              <w:t xml:space="preserve">Current Problems of Information Law: Analysis of Current Trends in Cybersecurity. International Journal of Computer Science and Network Security. Vol. 22 No. 3 pp. 769-775. http://paper.ijcsns.org/07_book/202203/202203101.pdf </w:t>
            </w:r>
            <w:r w:rsidRPr="00120430">
              <w:rPr>
                <w:lang w:val="en-US"/>
              </w:rPr>
              <w:t xml:space="preserve"> </w:t>
            </w:r>
            <w:r w:rsidRPr="00120430">
              <w:rPr>
                <w:rFonts w:ascii="Times New Roman,Bold" w:hAnsi="Times New Roman,Bold"/>
                <w:sz w:val="22"/>
                <w:szCs w:val="22"/>
                <w:lang w:val="en-US"/>
              </w:rPr>
              <w:t xml:space="preserve">Web of Science </w:t>
            </w:r>
            <w:r w:rsidR="00FC1A44" w:rsidRPr="00120430">
              <w:rPr>
                <w:rFonts w:ascii="Source Sans Pro" w:hAnsi="Source Sans Pro"/>
                <w:color w:val="000000"/>
                <w:shd w:val="clear" w:color="auto" w:fill="FFFFFF"/>
                <w:lang w:val="en-US"/>
              </w:rPr>
              <w:t>http://search.ijcsns.org/02_search/02_search_03.php?number=202203101</w:t>
            </w:r>
          </w:p>
          <w:p w14:paraId="1D27C9E2" w14:textId="04E39D54" w:rsidR="00DB6DD9" w:rsidRPr="00120430" w:rsidRDefault="00DB6DD9" w:rsidP="00DB6DD9">
            <w:pPr>
              <w:pStyle w:val="ab"/>
              <w:rPr>
                <w:lang w:val="en-US"/>
              </w:rPr>
            </w:pPr>
            <w:r w:rsidRPr="00120430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Pereguda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 Ye.,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Baieva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 Iu.,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Daniuk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 L.,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Miserzhy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Svitlak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 I. Legal policy in the economic sphere: current challenges and future trends. </w:t>
            </w:r>
            <w:r w:rsidRPr="00120430">
              <w:rPr>
                <w:rFonts w:ascii="Times New Roman,Italic" w:hAnsi="Times New Roman,Italic"/>
                <w:sz w:val="22"/>
                <w:szCs w:val="22"/>
                <w:lang w:val="en-US"/>
              </w:rPr>
              <w:t>Financial and Credit Activities: Problems of Theory and Practice</w:t>
            </w:r>
            <w:r w:rsidRPr="00120430">
              <w:rPr>
                <w:sz w:val="22"/>
                <w:szCs w:val="22"/>
                <w:lang w:val="en-US"/>
              </w:rPr>
              <w:t xml:space="preserve">. 2022. No1. </w:t>
            </w:r>
            <w:r w:rsidRPr="00120430">
              <w:rPr>
                <w:sz w:val="22"/>
                <w:szCs w:val="22"/>
              </w:rPr>
              <w:t>Р</w:t>
            </w:r>
            <w:r w:rsidRPr="00120430">
              <w:rPr>
                <w:sz w:val="22"/>
                <w:szCs w:val="22"/>
                <w:lang w:val="en-US"/>
              </w:rPr>
              <w:t xml:space="preserve">. 446-453. https://doi.org/10.55643/fcaptp.1.42.2022.3675 https://fkd.net.ua/index.php/fkd/article/view/3675 https://fkd.net.ua/index.php/fkd/article/view/3675/3497 </w:t>
            </w:r>
            <w:proofErr w:type="spellStart"/>
            <w:r w:rsidRPr="00120430">
              <w:rPr>
                <w:rFonts w:ascii="Times New Roman,Bold" w:hAnsi="Times New Roman,Bold"/>
                <w:sz w:val="22"/>
                <w:szCs w:val="22"/>
                <w:lang w:val="en-US"/>
              </w:rPr>
              <w:t>WebofScience</w:t>
            </w:r>
            <w:proofErr w:type="spellEnd"/>
            <w:r w:rsidRPr="00120430">
              <w:rPr>
                <w:rFonts w:ascii="Times New Roman,Bold" w:hAnsi="Times New Roman,Bold"/>
                <w:sz w:val="22"/>
                <w:szCs w:val="22"/>
                <w:lang w:val="en-US"/>
              </w:rPr>
              <w:t xml:space="preserve"> </w:t>
            </w:r>
          </w:p>
          <w:p w14:paraId="1A7896A8" w14:textId="4CE9AC85" w:rsidR="00DB6DD9" w:rsidRPr="00120430" w:rsidRDefault="00DB6DD9" w:rsidP="00DB6DD9">
            <w:pPr>
              <w:pStyle w:val="ab"/>
              <w:rPr>
                <w:lang w:val="en-US"/>
              </w:rPr>
            </w:pPr>
            <w:r w:rsidRPr="00120430">
              <w:rPr>
                <w:sz w:val="22"/>
                <w:szCs w:val="22"/>
                <w:lang w:val="en-US"/>
              </w:rPr>
              <w:t xml:space="preserve">3. Nataliya O. Davydova, Olesia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Otradnova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, Iryna Svitlak, Iuliia Baieva, Viktoriya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Hetsko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>. Trends in the development of civil law at the present stage. CUESTIONES POLÍTICAS. Vol. 41, No 76 (2023): 611- 626. URL: .</w:t>
            </w:r>
            <w:r w:rsidR="008C6E63" w:rsidRPr="00120430">
              <w:rPr>
                <w:lang w:val="en-US"/>
              </w:rPr>
              <w:t xml:space="preserve"> </w:t>
            </w:r>
            <w:hyperlink r:id="rId7" w:history="1">
              <w:r w:rsidR="008C6E63" w:rsidRPr="00120430">
                <w:rPr>
                  <w:rStyle w:val="a3"/>
                  <w:sz w:val="22"/>
                  <w:szCs w:val="22"/>
                  <w:lang w:val="en-US"/>
                </w:rPr>
                <w:t>https://produccioncientificaluz.org/index.php/cuestiones/article/view/39807</w:t>
              </w:r>
            </w:hyperlink>
            <w:r w:rsidR="008C6E63" w:rsidRPr="00120430">
              <w:rPr>
                <w:sz w:val="22"/>
                <w:szCs w:val="22"/>
                <w:lang w:val="en-US"/>
              </w:rPr>
              <w:t xml:space="preserve"> </w:t>
            </w:r>
            <w:r w:rsidRPr="00120430">
              <w:rPr>
                <w:sz w:val="22"/>
                <w:szCs w:val="22"/>
                <w:lang w:val="en-US"/>
              </w:rPr>
              <w:t xml:space="preserve"> </w:t>
            </w:r>
            <w:r w:rsidRPr="00120430">
              <w:rPr>
                <w:rFonts w:ascii="Times New Roman,Bold" w:hAnsi="Times New Roman,Bold"/>
                <w:sz w:val="22"/>
                <w:szCs w:val="22"/>
                <w:lang w:val="en-US"/>
              </w:rPr>
              <w:t xml:space="preserve">Web of Science </w:t>
            </w:r>
          </w:p>
          <w:p w14:paraId="0E48C4CD" w14:textId="38217B20" w:rsidR="00BA355E" w:rsidRPr="00120430" w:rsidRDefault="00DB6DD9" w:rsidP="00506E52">
            <w:pPr>
              <w:pStyle w:val="p1"/>
              <w:divId w:val="1402604683"/>
              <w:rPr>
                <w:lang w:val="uk-UA"/>
              </w:rPr>
            </w:pPr>
            <w:r w:rsidRPr="00120430">
              <w:rPr>
                <w:sz w:val="22"/>
                <w:szCs w:val="22"/>
                <w:lang w:val="en-US"/>
              </w:rPr>
              <w:t xml:space="preserve">4. </w:t>
            </w:r>
            <w:proofErr w:type="spellStart"/>
            <w:r w:rsidR="00DE60FA" w:rsidRPr="00120430">
              <w:rPr>
                <w:sz w:val="22"/>
                <w:szCs w:val="22"/>
                <w:lang w:val="uk-UA"/>
              </w:rPr>
              <w:t>Семко</w:t>
            </w:r>
            <w:proofErr w:type="spellEnd"/>
            <w:r w:rsidR="00DE60FA" w:rsidRPr="00120430">
              <w:rPr>
                <w:sz w:val="22"/>
                <w:szCs w:val="22"/>
                <w:lang w:val="uk-UA"/>
              </w:rPr>
              <w:t xml:space="preserve"> В.Л., Баєва Ю.Є. </w:t>
            </w:r>
            <w:proofErr w:type="spellStart"/>
            <w:r w:rsidRPr="00120430">
              <w:rPr>
                <w:sz w:val="22"/>
                <w:szCs w:val="22"/>
              </w:rPr>
              <w:t>Румунськии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̆ </w:t>
            </w:r>
            <w:proofErr w:type="spellStart"/>
            <w:r w:rsidRPr="00120430">
              <w:rPr>
                <w:sz w:val="22"/>
                <w:szCs w:val="22"/>
              </w:rPr>
              <w:t>націоналізм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 </w:t>
            </w:r>
            <w:r w:rsidRPr="00120430">
              <w:rPr>
                <w:sz w:val="22"/>
                <w:szCs w:val="22"/>
              </w:rPr>
              <w:t>в</w:t>
            </w:r>
            <w:r w:rsidRPr="001204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</w:rPr>
              <w:t>історичному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</w:rPr>
              <w:t>контексті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20430">
              <w:rPr>
                <w:sz w:val="22"/>
                <w:szCs w:val="22"/>
              </w:rPr>
              <w:t>коріння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20430">
              <w:rPr>
                <w:sz w:val="22"/>
                <w:szCs w:val="22"/>
              </w:rPr>
              <w:t>історія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20430">
              <w:rPr>
                <w:sz w:val="22"/>
                <w:szCs w:val="22"/>
              </w:rPr>
              <w:t>перспективи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20430">
              <w:rPr>
                <w:sz w:val="22"/>
                <w:szCs w:val="22"/>
                <w:lang w:val="en-US"/>
              </w:rPr>
              <w:t>Politicus</w:t>
            </w:r>
            <w:proofErr w:type="spellEnd"/>
            <w:r w:rsidRPr="00120430">
              <w:rPr>
                <w:sz w:val="22"/>
                <w:szCs w:val="22"/>
                <w:lang w:val="en-US"/>
              </w:rPr>
              <w:t xml:space="preserve">. 2022. No 3. </w:t>
            </w:r>
            <w:r w:rsidRPr="00120430">
              <w:rPr>
                <w:sz w:val="22"/>
                <w:szCs w:val="22"/>
              </w:rPr>
              <w:t xml:space="preserve">С. 101-109. (У </w:t>
            </w:r>
            <w:proofErr w:type="spellStart"/>
            <w:r w:rsidRPr="00120430">
              <w:rPr>
                <w:sz w:val="22"/>
                <w:szCs w:val="22"/>
              </w:rPr>
              <w:t>співавторстві</w:t>
            </w:r>
            <w:proofErr w:type="spellEnd"/>
            <w:r w:rsidRPr="00120430">
              <w:rPr>
                <w:sz w:val="22"/>
                <w:szCs w:val="22"/>
              </w:rPr>
              <w:t xml:space="preserve">). </w:t>
            </w:r>
            <w:proofErr w:type="spellStart"/>
            <w:r w:rsidRPr="00120430">
              <w:rPr>
                <w:rFonts w:ascii="Times New Roman,Bold" w:hAnsi="Times New Roman,Bold"/>
                <w:sz w:val="22"/>
                <w:szCs w:val="22"/>
              </w:rPr>
              <w:t>Фахова</w:t>
            </w:r>
            <w:proofErr w:type="spellEnd"/>
            <w:r w:rsidRPr="00120430">
              <w:rPr>
                <w:rFonts w:ascii="Times New Roman,Bold" w:hAnsi="Times New Roman,Bold"/>
                <w:sz w:val="22"/>
                <w:szCs w:val="22"/>
              </w:rPr>
              <w:t xml:space="preserve">. </w:t>
            </w:r>
            <w:r w:rsidR="00506E52" w:rsidRPr="00120430">
              <w:t xml:space="preserve"> </w:t>
            </w:r>
            <w:hyperlink r:id="rId8" w:history="1">
              <w:r w:rsidR="00506E52" w:rsidRPr="00120430">
                <w:rPr>
                  <w:rStyle w:val="a3"/>
                  <w:lang w:val="en-US"/>
                </w:rPr>
                <w:t>http</w:t>
              </w:r>
              <w:r w:rsidR="00506E52" w:rsidRPr="00120430">
                <w:rPr>
                  <w:rStyle w:val="a3"/>
                </w:rPr>
                <w:t>://</w:t>
              </w:r>
              <w:proofErr w:type="spellStart"/>
              <w:r w:rsidR="00506E52" w:rsidRPr="00120430">
                <w:rPr>
                  <w:rStyle w:val="a3"/>
                  <w:lang w:val="en-US"/>
                </w:rPr>
                <w:t>politicus</w:t>
              </w:r>
              <w:proofErr w:type="spellEnd"/>
              <w:r w:rsidR="00506E52" w:rsidRPr="00120430">
                <w:rPr>
                  <w:rStyle w:val="a3"/>
                </w:rPr>
                <w:t>.</w:t>
              </w:r>
              <w:r w:rsidR="00506E52" w:rsidRPr="00120430">
                <w:rPr>
                  <w:rStyle w:val="a3"/>
                  <w:lang w:val="en-US"/>
                </w:rPr>
                <w:t>od</w:t>
              </w:r>
              <w:r w:rsidR="00506E52" w:rsidRPr="00120430">
                <w:rPr>
                  <w:rStyle w:val="a3"/>
                </w:rPr>
                <w:t>.</w:t>
              </w:r>
              <w:proofErr w:type="spellStart"/>
              <w:r w:rsidR="00506E52" w:rsidRPr="00120430">
                <w:rPr>
                  <w:rStyle w:val="a3"/>
                  <w:lang w:val="en-US"/>
                </w:rPr>
                <w:t>ua</w:t>
              </w:r>
              <w:proofErr w:type="spellEnd"/>
              <w:r w:rsidR="00506E52" w:rsidRPr="00120430">
                <w:rPr>
                  <w:rStyle w:val="a3"/>
                </w:rPr>
                <w:t>/3_2022/15.</w:t>
              </w:r>
              <w:r w:rsidR="00506E52" w:rsidRPr="00120430">
                <w:rPr>
                  <w:rStyle w:val="a3"/>
                  <w:lang w:val="en-US"/>
                </w:rPr>
                <w:t>pdf</w:t>
              </w:r>
            </w:hyperlink>
          </w:p>
          <w:p w14:paraId="506074F8" w14:textId="4DA000BA" w:rsidR="00DB6DD9" w:rsidRPr="00120430" w:rsidRDefault="00DB6DD9" w:rsidP="00DB6DD9">
            <w:pPr>
              <w:pStyle w:val="ab"/>
            </w:pPr>
            <w:r w:rsidRPr="00120430">
              <w:rPr>
                <w:sz w:val="22"/>
                <w:szCs w:val="22"/>
              </w:rPr>
              <w:t xml:space="preserve">5. </w:t>
            </w:r>
            <w:proofErr w:type="spellStart"/>
            <w:r w:rsidRPr="00120430">
              <w:rPr>
                <w:sz w:val="22"/>
                <w:szCs w:val="22"/>
              </w:rPr>
              <w:t>Демократизація</w:t>
            </w:r>
            <w:proofErr w:type="spellEnd"/>
            <w:r w:rsidRPr="00120430">
              <w:rPr>
                <w:sz w:val="22"/>
                <w:szCs w:val="22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</w:rPr>
              <w:t>місцевого</w:t>
            </w:r>
            <w:proofErr w:type="spellEnd"/>
            <w:r w:rsidRPr="00120430">
              <w:rPr>
                <w:sz w:val="22"/>
                <w:szCs w:val="22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</w:rPr>
              <w:t>врядування</w:t>
            </w:r>
            <w:proofErr w:type="spellEnd"/>
            <w:r w:rsidRPr="00120430">
              <w:rPr>
                <w:sz w:val="22"/>
                <w:szCs w:val="22"/>
              </w:rPr>
              <w:t xml:space="preserve"> як </w:t>
            </w:r>
            <w:proofErr w:type="spellStart"/>
            <w:r w:rsidRPr="00120430">
              <w:rPr>
                <w:sz w:val="22"/>
                <w:szCs w:val="22"/>
              </w:rPr>
              <w:t>етап</w:t>
            </w:r>
            <w:proofErr w:type="spellEnd"/>
            <w:r w:rsidRPr="00120430">
              <w:rPr>
                <w:sz w:val="22"/>
                <w:szCs w:val="22"/>
              </w:rPr>
              <w:t xml:space="preserve"> </w:t>
            </w:r>
            <w:proofErr w:type="spellStart"/>
            <w:r w:rsidRPr="00120430">
              <w:rPr>
                <w:sz w:val="22"/>
                <w:szCs w:val="22"/>
              </w:rPr>
              <w:t>децентралізаційноі</w:t>
            </w:r>
            <w:proofErr w:type="spellEnd"/>
            <w:r w:rsidRPr="00120430">
              <w:rPr>
                <w:sz w:val="22"/>
                <w:szCs w:val="22"/>
              </w:rPr>
              <w:t xml:space="preserve">̈ </w:t>
            </w:r>
            <w:proofErr w:type="spellStart"/>
            <w:r w:rsidRPr="00120430">
              <w:rPr>
                <w:sz w:val="22"/>
                <w:szCs w:val="22"/>
              </w:rPr>
              <w:t>реформи</w:t>
            </w:r>
            <w:proofErr w:type="spellEnd"/>
            <w:r w:rsidRPr="00120430">
              <w:rPr>
                <w:sz w:val="22"/>
                <w:szCs w:val="22"/>
              </w:rPr>
              <w:t xml:space="preserve"> в </w:t>
            </w:r>
            <w:proofErr w:type="spellStart"/>
            <w:r w:rsidRPr="00120430">
              <w:rPr>
                <w:sz w:val="22"/>
                <w:szCs w:val="22"/>
              </w:rPr>
              <w:t>Україні</w:t>
            </w:r>
            <w:proofErr w:type="spellEnd"/>
            <w:r w:rsidRPr="00120430">
              <w:rPr>
                <w:sz w:val="22"/>
                <w:szCs w:val="22"/>
              </w:rPr>
              <w:t xml:space="preserve">. </w:t>
            </w:r>
            <w:proofErr w:type="spellStart"/>
            <w:r w:rsidRPr="00120430">
              <w:rPr>
                <w:rFonts w:ascii="Times New Roman,Italic" w:hAnsi="Times New Roman,Italic"/>
                <w:sz w:val="22"/>
                <w:szCs w:val="22"/>
              </w:rPr>
              <w:t>Просторовии</w:t>
            </w:r>
            <w:proofErr w:type="spellEnd"/>
            <w:r w:rsidRPr="00120430">
              <w:rPr>
                <w:rFonts w:ascii="Times New Roman,Italic" w:hAnsi="Times New Roman,Italic"/>
                <w:sz w:val="22"/>
                <w:szCs w:val="22"/>
              </w:rPr>
              <w:t xml:space="preserve">̆ </w:t>
            </w:r>
            <w:proofErr w:type="spellStart"/>
            <w:r w:rsidRPr="00120430">
              <w:rPr>
                <w:rFonts w:ascii="Times New Roman,Italic" w:hAnsi="Times New Roman,Italic"/>
                <w:sz w:val="22"/>
                <w:szCs w:val="22"/>
              </w:rPr>
              <w:t>розвиток</w:t>
            </w:r>
            <w:proofErr w:type="spellEnd"/>
            <w:r w:rsidRPr="00120430">
              <w:rPr>
                <w:rFonts w:ascii="Times New Roman,Italic" w:hAnsi="Times New Roman,Italic"/>
                <w:sz w:val="22"/>
                <w:szCs w:val="22"/>
              </w:rPr>
              <w:t xml:space="preserve">: </w:t>
            </w:r>
            <w:proofErr w:type="spellStart"/>
            <w:r w:rsidRPr="00120430">
              <w:rPr>
                <w:sz w:val="22"/>
                <w:szCs w:val="22"/>
              </w:rPr>
              <w:t>Науковии</w:t>
            </w:r>
            <w:proofErr w:type="spellEnd"/>
            <w:r w:rsidRPr="00120430">
              <w:rPr>
                <w:sz w:val="22"/>
                <w:szCs w:val="22"/>
              </w:rPr>
              <w:t xml:space="preserve">̆ </w:t>
            </w:r>
            <w:proofErr w:type="spellStart"/>
            <w:r w:rsidRPr="00120430">
              <w:rPr>
                <w:sz w:val="22"/>
                <w:szCs w:val="22"/>
              </w:rPr>
              <w:t>збірник</w:t>
            </w:r>
            <w:proofErr w:type="spellEnd"/>
            <w:r w:rsidRPr="00120430">
              <w:rPr>
                <w:sz w:val="22"/>
                <w:szCs w:val="22"/>
              </w:rPr>
              <w:t xml:space="preserve">. Гол. Ред. О. Шкуратов. К.: КНУБА, 2024. Вип. </w:t>
            </w:r>
            <w:r w:rsidRPr="00120430">
              <w:rPr>
                <w:sz w:val="22"/>
                <w:szCs w:val="22"/>
              </w:rPr>
              <w:lastRenderedPageBreak/>
              <w:t xml:space="preserve">7. С. 532-547. DOI: 10.32347/2786-7269.2024.7.532-547. </w:t>
            </w:r>
            <w:r w:rsidR="005915F8" w:rsidRPr="00120430">
              <w:rPr>
                <w:sz w:val="22"/>
                <w:szCs w:val="22"/>
                <w:lang w:val="uk-UA"/>
              </w:rPr>
              <w:t xml:space="preserve">Фахова. </w:t>
            </w:r>
            <w:r w:rsidRPr="00120430">
              <w:rPr>
                <w:sz w:val="20"/>
                <w:szCs w:val="20"/>
              </w:rPr>
              <w:t xml:space="preserve">URL: http://spd.knuba.edu.ua/article/view/302654/294617. </w:t>
            </w:r>
          </w:p>
          <w:p w14:paraId="00C64314" w14:textId="100F4086" w:rsidR="005915F8" w:rsidRPr="00120430" w:rsidRDefault="00DB6DD9" w:rsidP="005915F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20430">
              <w:rPr>
                <w:lang w:val="en-US"/>
              </w:rPr>
              <w:t>6</w:t>
            </w:r>
            <w:r w:rsidRPr="0012043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20430">
              <w:rPr>
                <w:rFonts w:ascii="Times New Roman" w:hAnsi="Times New Roman" w:cs="Times New Roman"/>
                <w:lang w:val="en-US"/>
              </w:rPr>
              <w:t>Baieva</w:t>
            </w:r>
            <w:proofErr w:type="spellEnd"/>
            <w:r w:rsidR="005915F8" w:rsidRPr="00120430">
              <w:rPr>
                <w:rFonts w:ascii="Times New Roman" w:hAnsi="Times New Roman" w:cs="Times New Roman"/>
                <w:lang w:val="en-US"/>
              </w:rPr>
              <w:t>,</w:t>
            </w:r>
            <w:r w:rsidRPr="001204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0430">
              <w:rPr>
                <w:rFonts w:ascii="Times New Roman" w:hAnsi="Times New Roman" w:cs="Times New Roman"/>
                <w:lang w:val="en-US"/>
              </w:rPr>
              <w:t>Zeleniy</w:t>
            </w:r>
            <w:proofErr w:type="spellEnd"/>
            <w:r w:rsidR="005915F8" w:rsidRPr="00120430">
              <w:rPr>
                <w:rFonts w:ascii="Times New Roman" w:hAnsi="Times New Roman" w:cs="Times New Roman"/>
                <w:lang w:val="en-US"/>
              </w:rPr>
              <w:t>,</w:t>
            </w:r>
            <w:r w:rsidRPr="001204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0430">
              <w:rPr>
                <w:rFonts w:ascii="Times New Roman" w:hAnsi="Times New Roman" w:cs="Times New Roman"/>
                <w:lang w:val="en-US"/>
              </w:rPr>
              <w:t>Madriha</w:t>
            </w:r>
            <w:proofErr w:type="spellEnd"/>
            <w:r w:rsidR="005915F8" w:rsidRPr="00120430">
              <w:rPr>
                <w:rFonts w:ascii="Times New Roman" w:hAnsi="Times New Roman" w:cs="Times New Roman"/>
                <w:lang w:val="en-US"/>
              </w:rPr>
              <w:t>,</w:t>
            </w:r>
            <w:r w:rsidRPr="001204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0430">
              <w:rPr>
                <w:rFonts w:ascii="Times New Roman" w:hAnsi="Times New Roman" w:cs="Times New Roman"/>
                <w:color w:val="000000"/>
                <w:lang w:val="en-US"/>
              </w:rPr>
              <w:t>Berezovska</w:t>
            </w:r>
            <w:proofErr w:type="spellEnd"/>
            <w:r w:rsidRPr="00120430">
              <w:rPr>
                <w:rFonts w:ascii="Times New Roman" w:hAnsi="Times New Roman" w:cs="Times New Roman"/>
                <w:color w:val="000000"/>
                <w:lang w:val="en-US"/>
              </w:rPr>
              <w:t>-Chmil</w:t>
            </w:r>
            <w:r w:rsidR="005915F8" w:rsidRPr="00120430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1204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20430">
              <w:rPr>
                <w:rFonts w:ascii="Times New Roman" w:hAnsi="Times New Roman" w:cs="Times New Roman"/>
                <w:lang w:val="en-US" w:eastAsia="x-none" w:bidi="en-US"/>
              </w:rPr>
              <w:t>Zubrytska</w:t>
            </w:r>
            <w:proofErr w:type="spellEnd"/>
            <w:r w:rsidR="005915F8" w:rsidRPr="00120430">
              <w:rPr>
                <w:rFonts w:ascii="Times New Roman" w:hAnsi="Times New Roman" w:cs="Times New Roman"/>
                <w:lang w:val="en-US" w:eastAsia="x-none" w:bidi="en-US"/>
              </w:rPr>
              <w:t xml:space="preserve"> </w:t>
            </w:r>
            <w:r w:rsidR="005915F8" w:rsidRPr="00120430">
              <w:rPr>
                <w:rStyle w:val="highlight-moduleako5d"/>
                <w:rFonts w:ascii="Times New Roman" w:hAnsi="Times New Roman" w:cs="Times New Roman"/>
                <w:lang w:val="en-US"/>
              </w:rPr>
              <w:t xml:space="preserve">The Role of Political Parties and Volunteer Organizations in the Process of Shaping Political Identity and Human Rights Protection during Military Aggression </w:t>
            </w:r>
            <w:r w:rsidR="005915F8" w:rsidRPr="00120430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>Pakistan Journal of Criminology</w:t>
            </w:r>
            <w:r w:rsidRPr="00120430">
              <w:rPr>
                <w:rFonts w:ascii="Times New Roman" w:hAnsi="Times New Roman" w:cs="Times New Roman"/>
                <w:color w:val="000000" w:themeColor="text1"/>
                <w:lang w:val="en-US" w:eastAsia="x-none" w:bidi="en-US"/>
              </w:rPr>
              <w:t xml:space="preserve"> </w:t>
            </w:r>
            <w:r w:rsidR="005915F8" w:rsidRPr="0012043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Vol. 16, </w:t>
            </w:r>
            <w:r w:rsidR="005915F8" w:rsidRPr="0012043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№ 02, </w:t>
            </w:r>
            <w:r w:rsidR="005915F8" w:rsidRPr="0012043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April-June 2024., 99-118  </w:t>
            </w:r>
            <w:r w:rsidR="005915F8" w:rsidRPr="00120430">
              <w:rPr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  <w:lang w:val="en-US"/>
              </w:rPr>
              <w:t>DOI:</w:t>
            </w:r>
            <w:r w:rsidR="005915F8" w:rsidRPr="00120430">
              <w:rPr>
                <w:rStyle w:val="apple-converted-space"/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9" w:tgtFrame="_blank" w:history="1">
              <w:r w:rsidR="005915F8" w:rsidRPr="00120430">
                <w:rPr>
                  <w:rStyle w:val="a3"/>
                  <w:rFonts w:ascii="Times New Roman" w:hAnsi="Times New Roman" w:cs="Times New Roman"/>
                  <w:color w:val="000000" w:themeColor="text1"/>
                  <w:sz w:val="21"/>
                  <w:szCs w:val="21"/>
                  <w:lang w:val="en-US"/>
                </w:rPr>
                <w:t>10.62271/pjc.16.2.99.118</w:t>
              </w:r>
            </w:hyperlink>
          </w:p>
          <w:p w14:paraId="32CBC321" w14:textId="324D7F87" w:rsidR="00766E3E" w:rsidRDefault="005915F8" w:rsidP="00766E3E">
            <w:pPr>
              <w:rPr>
                <w:shd w:val="clear" w:color="auto" w:fill="FFFFFF"/>
                <w:lang w:val="uk-UA"/>
              </w:rPr>
            </w:pPr>
            <w:r w:rsidRPr="001204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7. </w:t>
            </w:r>
            <w:r w:rsidRPr="00120430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proofErr w:type="spellStart"/>
            <w:r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ра</w:t>
            </w:r>
            <w:r w:rsidR="00766E3E"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нсформація</w:t>
            </w:r>
            <w:proofErr w:type="spellEnd"/>
            <w:r w:rsidR="00766E3E"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системи місцевих</w:t>
            </w:r>
            <w:r w:rsidRPr="0012043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органів</w:t>
            </w:r>
            <w:r w:rsidRPr="0012043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виконавчої влади в контексті політики</w:t>
            </w:r>
            <w:r w:rsidRPr="0012043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децентрализації</w:t>
            </w:r>
            <w:proofErr w:type="spellEnd"/>
            <w:r w:rsidR="00766E3E" w:rsidRPr="001204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. </w:t>
            </w:r>
            <w:proofErr w:type="spellStart"/>
            <w:r w:rsidR="00766E3E" w:rsidRPr="00120430">
              <w:rPr>
                <w:rFonts w:ascii="Times New Roman,Italic" w:hAnsi="Times New Roman,Italic"/>
              </w:rPr>
              <w:t>Просторовии</w:t>
            </w:r>
            <w:proofErr w:type="spellEnd"/>
            <w:r w:rsidR="00766E3E" w:rsidRPr="00120430">
              <w:rPr>
                <w:rFonts w:ascii="Times New Roman,Italic" w:hAnsi="Times New Roman,Italic"/>
              </w:rPr>
              <w:t xml:space="preserve">̆ </w:t>
            </w:r>
            <w:proofErr w:type="spellStart"/>
            <w:r w:rsidR="00766E3E" w:rsidRPr="00120430">
              <w:rPr>
                <w:rFonts w:ascii="Times New Roman,Italic" w:hAnsi="Times New Roman,Italic"/>
              </w:rPr>
              <w:t>розвиток</w:t>
            </w:r>
            <w:proofErr w:type="spellEnd"/>
            <w:r w:rsidR="00766E3E" w:rsidRPr="00120430">
              <w:rPr>
                <w:rFonts w:ascii="Times New Roman,Italic" w:hAnsi="Times New Roman,Italic"/>
              </w:rPr>
              <w:t xml:space="preserve">: </w:t>
            </w:r>
            <w:proofErr w:type="spellStart"/>
            <w:r w:rsidR="00766E3E" w:rsidRPr="00120430">
              <w:t>Науковии</w:t>
            </w:r>
            <w:proofErr w:type="spellEnd"/>
            <w:r w:rsidR="00766E3E" w:rsidRPr="00120430">
              <w:t xml:space="preserve">̆ </w:t>
            </w:r>
            <w:proofErr w:type="spellStart"/>
            <w:r w:rsidR="00766E3E" w:rsidRPr="00120430">
              <w:t>збірник</w:t>
            </w:r>
            <w:proofErr w:type="spellEnd"/>
            <w:r w:rsidR="00766E3E" w:rsidRPr="00120430">
              <w:t>. Гол. Ред. О. Шкуратов. К.: КНУБА, 2024.</w:t>
            </w:r>
            <w:r w:rsidR="00766E3E" w:rsidRPr="00120430">
              <w:rPr>
                <w:lang w:val="uk-UA"/>
              </w:rPr>
              <w:t xml:space="preserve"> </w:t>
            </w:r>
            <w:proofErr w:type="spellStart"/>
            <w:r w:rsidR="00766E3E" w:rsidRPr="00120430">
              <w:rPr>
                <w:shd w:val="clear" w:color="auto" w:fill="FFFFFF"/>
                <w:lang w:val="uk-UA"/>
              </w:rPr>
              <w:t>Вип</w:t>
            </w:r>
            <w:proofErr w:type="spellEnd"/>
            <w:r w:rsidR="00766E3E" w:rsidRPr="00120430">
              <w:rPr>
                <w:shd w:val="clear" w:color="auto" w:fill="FFFFFF"/>
                <w:lang w:val="uk-UA"/>
              </w:rPr>
              <w:t xml:space="preserve">. </w:t>
            </w:r>
            <w:r w:rsidR="00766E3E" w:rsidRPr="00120430">
              <w:rPr>
                <w:shd w:val="clear" w:color="auto" w:fill="FFFFFF"/>
              </w:rPr>
              <w:t xml:space="preserve">(8), 557–572. </w:t>
            </w:r>
            <w:r w:rsidR="00766E3E" w:rsidRPr="00120430"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  <w:t xml:space="preserve">Фахова </w:t>
            </w:r>
            <w:hyperlink r:id="rId10" w:history="1">
              <w:r w:rsidR="00120430" w:rsidRPr="007E363C">
                <w:rPr>
                  <w:rStyle w:val="a3"/>
                  <w:shd w:val="clear" w:color="auto" w:fill="FFFFFF"/>
                </w:rPr>
                <w:t>https://doi.org/10.32347/2786-7269.2024.8.557-572</w:t>
              </w:r>
            </w:hyperlink>
          </w:p>
          <w:p w14:paraId="3D67F387" w14:textId="3B5122F1" w:rsidR="00120430" w:rsidRPr="00120430" w:rsidRDefault="00120430" w:rsidP="00120430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proofErr w:type="spellStart"/>
            <w:r w:rsidRPr="00120430">
              <w:t>Регіональна</w:t>
            </w:r>
            <w:proofErr w:type="spellEnd"/>
            <w:r w:rsidRPr="00120430">
              <w:t xml:space="preserve"> </w:t>
            </w:r>
            <w:proofErr w:type="spellStart"/>
            <w:r w:rsidRPr="00120430">
              <w:t>політика</w:t>
            </w:r>
            <w:proofErr w:type="spellEnd"/>
            <w:r w:rsidRPr="00120430">
              <w:t xml:space="preserve"> та </w:t>
            </w:r>
            <w:proofErr w:type="spellStart"/>
            <w:r w:rsidRPr="00120430">
              <w:t>місцеве</w:t>
            </w:r>
            <w:proofErr w:type="spellEnd"/>
            <w:r w:rsidRPr="00120430">
              <w:t xml:space="preserve"> </w:t>
            </w:r>
            <w:proofErr w:type="spellStart"/>
            <w:r w:rsidRPr="00120430">
              <w:t>самоврядування</w:t>
            </w:r>
            <w:proofErr w:type="spellEnd"/>
            <w:r w:rsidRPr="00120430">
              <w:t xml:space="preserve"> в </w:t>
            </w:r>
            <w:proofErr w:type="spellStart"/>
            <w:r w:rsidRPr="00120430">
              <w:t>умовах</w:t>
            </w:r>
            <w:proofErr w:type="spellEnd"/>
            <w:r w:rsidRPr="00120430">
              <w:t xml:space="preserve"> </w:t>
            </w:r>
            <w:proofErr w:type="spellStart"/>
            <w:r w:rsidRPr="00120430">
              <w:t>війни</w:t>
            </w:r>
            <w:proofErr w:type="spellEnd"/>
            <w:r w:rsidRPr="00120430">
              <w:t xml:space="preserve"> та </w:t>
            </w:r>
            <w:proofErr w:type="spellStart"/>
            <w:r w:rsidRPr="00120430">
              <w:t>їх</w:t>
            </w:r>
            <w:proofErr w:type="spellEnd"/>
            <w:r w:rsidRPr="00120430">
              <w:t xml:space="preserve"> </w:t>
            </w:r>
            <w:proofErr w:type="spellStart"/>
            <w:r w:rsidRPr="00120430">
              <w:t>перспективи</w:t>
            </w:r>
            <w:proofErr w:type="spellEnd"/>
            <w:r w:rsidRPr="00120430">
              <w:t xml:space="preserve">. </w:t>
            </w:r>
            <w:proofErr w:type="spellStart"/>
            <w:r w:rsidRPr="00120430">
              <w:t>Просторовий</w:t>
            </w:r>
            <w:proofErr w:type="spellEnd"/>
            <w:r w:rsidRPr="00120430">
              <w:t xml:space="preserve"> </w:t>
            </w:r>
            <w:proofErr w:type="spellStart"/>
            <w:r w:rsidRPr="00120430">
              <w:t>розвиток</w:t>
            </w:r>
            <w:proofErr w:type="spellEnd"/>
            <w:r w:rsidRPr="00120430">
              <w:t xml:space="preserve">: </w:t>
            </w:r>
            <w:proofErr w:type="spellStart"/>
            <w:r w:rsidRPr="00120430">
              <w:t>Науковий</w:t>
            </w:r>
            <w:proofErr w:type="spellEnd"/>
            <w:r w:rsidRPr="00120430">
              <w:t xml:space="preserve"> </w:t>
            </w:r>
            <w:proofErr w:type="spellStart"/>
            <w:r w:rsidRPr="00120430">
              <w:t>збірник</w:t>
            </w:r>
            <w:proofErr w:type="spellEnd"/>
            <w:r w:rsidRPr="00120430">
              <w:t xml:space="preserve">. </w:t>
            </w:r>
            <w:proofErr w:type="spellStart"/>
            <w:r w:rsidRPr="00120430">
              <w:t>Київ</w:t>
            </w:r>
            <w:proofErr w:type="spellEnd"/>
            <w:r w:rsidRPr="00120430">
              <w:t>, КНУБА, 2025. Вип. 12. С. 180-192.</w:t>
            </w:r>
          </w:p>
          <w:p w14:paraId="465565D5" w14:textId="647AF7A8" w:rsidR="00A071E1" w:rsidRPr="00120430" w:rsidRDefault="00A071E1" w:rsidP="00766E3E">
            <w:pPr>
              <w:pStyle w:val="1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14:paraId="7F4F63F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F11959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включаючи секретні, або наявність не менше п’яти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FEB41FC" w14:textId="2D57D144" w:rsidR="00DC09EA" w:rsidRPr="00766E3E" w:rsidRDefault="00DC09EA" w:rsidP="00766E3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703B3E" w:rsidRPr="00DC09EA" w14:paraId="20DBFEB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3BB120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9F2C29D" w14:textId="1893C633" w:rsidR="005513CB" w:rsidRPr="00766E3E" w:rsidRDefault="005513CB" w:rsidP="00766E3E">
            <w:pPr>
              <w:pStyle w:val="1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</w:p>
          <w:p w14:paraId="4120C2BF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31327B" w14:paraId="0949BCB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2C695F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18EFD3D" w14:textId="5B13E716" w:rsidR="00766E3E" w:rsidRPr="0031327B" w:rsidRDefault="00766E3E" w:rsidP="0031327B">
            <w:pPr>
              <w:pStyle w:val="p1"/>
              <w:spacing w:after="120"/>
              <w:jc w:val="both"/>
              <w:divId w:val="1008556907"/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Політичні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партіі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та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партійні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ідеологіі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̈: методичні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рекомендаціі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з підготовки до практичних занять, виконання індивідуальних завдань та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самостійноі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роботи для студентів спеціальності 052 «Політологія». </w:t>
            </w:r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Уклад. Ю.Є.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Баєва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Київ-Тернопіль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: КНУБА, Ф-ОП Шпак В.Б., 2021. </w:t>
            </w:r>
            <w:r w:rsidRPr="0031327B">
              <w:rPr>
                <w:rFonts w:asciiTheme="majorBidi" w:hAnsiTheme="majorBidi" w:cstheme="majorBidi"/>
                <w:sz w:val="24"/>
                <w:szCs w:val="24"/>
                <w:lang w:val="pl-PL"/>
              </w:rPr>
              <w:t xml:space="preserve">24 </w:t>
            </w:r>
            <w:r w:rsidRPr="0031327B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31327B">
              <w:rPr>
                <w:rFonts w:asciiTheme="majorBidi" w:hAnsiTheme="majorBidi" w:cstheme="majorBidi"/>
                <w:sz w:val="24"/>
                <w:szCs w:val="24"/>
                <w:lang w:val="pl-PL"/>
              </w:rPr>
              <w:t>. URL:</w:t>
            </w:r>
            <w:r w:rsidR="009E5C13" w:rsidRPr="0031327B">
              <w:rPr>
                <w:rFonts w:asciiTheme="majorBidi" w:hAnsiTheme="majorBidi" w:cstheme="majorBidi"/>
                <w:sz w:val="24"/>
                <w:szCs w:val="24"/>
                <w:lang w:val="pl-PL"/>
              </w:rPr>
              <w:t xml:space="preserve"> </w:t>
            </w:r>
            <w:hyperlink r:id="rId11" w:history="1">
              <w:r w:rsidR="009E5C13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pl-PL"/>
                </w:rPr>
                <w:t>https://elib.knuba.edu.ua/library/DocumentDescription?docid=KvKNUBA.1779688</w:t>
              </w:r>
            </w:hyperlink>
            <w:r w:rsidR="009B207D"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3394BA86" w14:textId="3B37A3E8" w:rsidR="00A82740" w:rsidRPr="0031327B" w:rsidRDefault="00766E3E" w:rsidP="0031327B">
            <w:pPr>
              <w:pStyle w:val="ab"/>
              <w:shd w:val="clear" w:color="auto" w:fill="FFFFFF"/>
              <w:spacing w:after="120" w:afterAutospacing="0"/>
              <w:jc w:val="both"/>
              <w:rPr>
                <w:rFonts w:asciiTheme="majorBidi" w:hAnsiTheme="majorBidi" w:cstheme="majorBidi"/>
                <w:lang w:val="uk-UA"/>
              </w:rPr>
            </w:pPr>
            <w:proofErr w:type="spellStart"/>
            <w:r w:rsidRPr="0031327B">
              <w:rPr>
                <w:rFonts w:asciiTheme="majorBidi" w:hAnsiTheme="majorBidi" w:cstheme="majorBidi"/>
              </w:rPr>
              <w:t>Неоінституціоналізм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r w:rsidRPr="0031327B">
              <w:rPr>
                <w:rFonts w:asciiTheme="majorBidi" w:hAnsiTheme="majorBidi" w:cstheme="majorBidi"/>
              </w:rPr>
              <w:t>та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сучасні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політичні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інститути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: </w:t>
            </w:r>
            <w:proofErr w:type="spellStart"/>
            <w:r w:rsidRPr="0031327B">
              <w:rPr>
                <w:rFonts w:asciiTheme="majorBidi" w:hAnsiTheme="majorBidi" w:cstheme="majorBidi"/>
              </w:rPr>
              <w:t>Методичні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рекомендаціі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̈ </w:t>
            </w:r>
            <w:r w:rsidRPr="0031327B">
              <w:rPr>
                <w:rFonts w:asciiTheme="majorBidi" w:hAnsiTheme="majorBidi" w:cstheme="majorBidi"/>
              </w:rPr>
              <w:t>з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підготовки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практичних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r w:rsidRPr="0031327B">
              <w:rPr>
                <w:rFonts w:asciiTheme="majorBidi" w:hAnsiTheme="majorBidi" w:cstheme="majorBidi"/>
              </w:rPr>
              <w:t>занять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, </w:t>
            </w:r>
            <w:proofErr w:type="spellStart"/>
            <w:r w:rsidRPr="0031327B">
              <w:rPr>
                <w:rFonts w:asciiTheme="majorBidi" w:hAnsiTheme="majorBidi" w:cstheme="majorBidi"/>
              </w:rPr>
              <w:t>виконання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індивідуальних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завдань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r w:rsidRPr="0031327B">
              <w:rPr>
                <w:rFonts w:asciiTheme="majorBidi" w:hAnsiTheme="majorBidi" w:cstheme="majorBidi"/>
              </w:rPr>
              <w:t>та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самостіи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>̆</w:t>
            </w:r>
            <w:proofErr w:type="spellStart"/>
            <w:r w:rsidRPr="0031327B">
              <w:rPr>
                <w:rFonts w:asciiTheme="majorBidi" w:hAnsiTheme="majorBidi" w:cstheme="majorBidi"/>
              </w:rPr>
              <w:t>ноі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̈ </w:t>
            </w:r>
            <w:proofErr w:type="spellStart"/>
            <w:r w:rsidRPr="0031327B">
              <w:rPr>
                <w:rFonts w:asciiTheme="majorBidi" w:hAnsiTheme="majorBidi" w:cstheme="majorBidi"/>
              </w:rPr>
              <w:lastRenderedPageBreak/>
              <w:t>роботи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r w:rsidRPr="0031327B">
              <w:rPr>
                <w:rFonts w:asciiTheme="majorBidi" w:hAnsiTheme="majorBidi" w:cstheme="majorBidi"/>
              </w:rPr>
              <w:t>для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студентів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спеціальності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 052 «</w:t>
            </w:r>
            <w:proofErr w:type="spellStart"/>
            <w:r w:rsidRPr="0031327B">
              <w:rPr>
                <w:rFonts w:asciiTheme="majorBidi" w:hAnsiTheme="majorBidi" w:cstheme="majorBidi"/>
              </w:rPr>
              <w:t>Політологія</w:t>
            </w:r>
            <w:proofErr w:type="spellEnd"/>
            <w:r w:rsidRPr="0031327B">
              <w:rPr>
                <w:rFonts w:asciiTheme="majorBidi" w:hAnsiTheme="majorBidi" w:cstheme="majorBidi"/>
                <w:lang w:val="pl-PL"/>
              </w:rPr>
              <w:t xml:space="preserve">». </w:t>
            </w:r>
            <w:r w:rsidRPr="0031327B">
              <w:rPr>
                <w:rFonts w:asciiTheme="majorBidi" w:hAnsiTheme="majorBidi" w:cstheme="majorBidi"/>
              </w:rPr>
              <w:t xml:space="preserve">Уклад. Є.В. Перегуда та </w:t>
            </w:r>
            <w:proofErr w:type="spellStart"/>
            <w:r w:rsidRPr="0031327B">
              <w:rPr>
                <w:rFonts w:asciiTheme="majorBidi" w:hAnsiTheme="majorBidi" w:cstheme="majorBidi"/>
              </w:rPr>
              <w:t>ін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31327B">
              <w:rPr>
                <w:rFonts w:asciiTheme="majorBidi" w:hAnsiTheme="majorBidi" w:cstheme="majorBidi"/>
              </w:rPr>
              <w:t>Київ-Тернопіль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: КНУБА, Ф-ОП Шпак, 2021. 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35 </w:t>
            </w:r>
            <w:r w:rsidRPr="0031327B">
              <w:rPr>
                <w:rFonts w:asciiTheme="majorBidi" w:hAnsiTheme="majorBidi" w:cstheme="majorBidi"/>
              </w:rPr>
              <w:t>с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. URL: </w:t>
            </w:r>
            <w:r w:rsidR="008C518D" w:rsidRPr="0031327B">
              <w:rPr>
                <w:rFonts w:asciiTheme="majorBidi" w:hAnsiTheme="majorBidi" w:cstheme="majorBidi"/>
                <w:lang w:val="pl-PL"/>
              </w:rPr>
              <w:t>https://elib.knuba.edu.ua/library/DocumentDescription?docid=KvKNUBA.1779563</w:t>
            </w:r>
          </w:p>
          <w:p w14:paraId="27753884" w14:textId="419AC4A3" w:rsidR="00A82740" w:rsidRPr="0031327B" w:rsidRDefault="00766E3E" w:rsidP="0031327B">
            <w:pPr>
              <w:pStyle w:val="p1"/>
              <w:spacing w:after="120"/>
              <w:jc w:val="both"/>
              <w:divId w:val="2017689103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Регіональна політика та місцеве самоврядування: Методичні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рекомендаціі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з підготовки до практичних занять, виконання індивідуальних завдань та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самостійноі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роботи для студентів спеціальності 052 «Політологія». Уклад. Є.В.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Перегуда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С.Д.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Місержи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Ю.Є. Баєва та ін.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Київ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- Тернопіль: КНУБА, Ф-ОП Шпак В.Б., 2021. 44 с. </w:t>
            </w:r>
            <w:r w:rsidRPr="0031327B">
              <w:rPr>
                <w:rFonts w:asciiTheme="majorBidi" w:hAnsiTheme="majorBidi" w:cstheme="majorBidi"/>
                <w:sz w:val="24"/>
                <w:szCs w:val="24"/>
              </w:rPr>
              <w:t>URL</w:t>
            </w:r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:</w:t>
            </w:r>
            <w:r w:rsidR="00453B83"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916AC"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12" w:history="1"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://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elib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knuba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edu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/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library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/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DocumentDescription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?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docid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=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KvKNUBA</w:t>
              </w:r>
              <w:r w:rsidR="000916A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.1779834</w:t>
              </w:r>
            </w:hyperlink>
          </w:p>
          <w:p w14:paraId="6A6EF26D" w14:textId="77777777" w:rsidR="0031327B" w:rsidRPr="0031327B" w:rsidRDefault="0031327B" w:rsidP="0031327B">
            <w:pPr>
              <w:pStyle w:val="p1"/>
              <w:spacing w:after="120"/>
              <w:jc w:val="both"/>
              <w:divId w:val="2017689103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  <w:p w14:paraId="70697176" w14:textId="77777777" w:rsidR="0031327B" w:rsidRPr="0031327B" w:rsidRDefault="0031327B" w:rsidP="0031327B">
            <w:pPr>
              <w:pStyle w:val="p1"/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Історія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політичних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правових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вчень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Методичні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рекомендаціі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̈ до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вивчення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дисципліни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для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студентів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спеціальності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«Право». Уклад. Є.В. Перегуда, Н.А. Сердюк, В.В.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Карпунцов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, С.В. Стеценко та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ін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Київ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Тернопіль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: КНУБА, ФО-П Шпак В.Б., 2021. 42 с </w:t>
            </w:r>
            <w:hyperlink r:id="rId13" w:history="1">
              <w:r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https://elib.knuba.edu.ua/library/DocumentDescription?docid=KvKNUBA.1779365</w:t>
              </w:r>
            </w:hyperlink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.  </w:t>
            </w:r>
          </w:p>
          <w:p w14:paraId="6136A7CA" w14:textId="3D572DBE" w:rsidR="0031327B" w:rsidRPr="0031327B" w:rsidRDefault="00766E3E" w:rsidP="0031327B">
            <w:pPr>
              <w:pStyle w:val="ab"/>
              <w:shd w:val="clear" w:color="auto" w:fill="FFFFFF"/>
              <w:spacing w:after="120" w:afterAutospacing="0"/>
              <w:jc w:val="both"/>
              <w:rPr>
                <w:rFonts w:asciiTheme="majorBidi" w:hAnsiTheme="majorBidi" w:cstheme="majorBidi"/>
                <w:lang w:val="uk-UA"/>
              </w:rPr>
            </w:pPr>
            <w:proofErr w:type="spellStart"/>
            <w:r w:rsidRPr="0031327B">
              <w:rPr>
                <w:rFonts w:asciiTheme="majorBidi" w:hAnsiTheme="majorBidi" w:cstheme="majorBidi"/>
                <w:lang w:val="uk-UA"/>
              </w:rPr>
              <w:t>Кваліфікаційна</w:t>
            </w:r>
            <w:proofErr w:type="spellEnd"/>
            <w:r w:rsidRPr="0031327B">
              <w:rPr>
                <w:rFonts w:asciiTheme="majorBidi" w:hAnsiTheme="majorBidi" w:cstheme="majorBidi"/>
                <w:lang w:val="uk-UA"/>
              </w:rPr>
              <w:t xml:space="preserve"> робота: методичні вказівки щодо написання, оформлення і захисту для здобувачів </w:t>
            </w:r>
            <w:proofErr w:type="spellStart"/>
            <w:r w:rsidRPr="0031327B">
              <w:rPr>
                <w:rFonts w:asciiTheme="majorBidi" w:hAnsiTheme="majorBidi" w:cstheme="majorBidi"/>
                <w:lang w:val="uk-UA"/>
              </w:rPr>
              <w:t>вищоі</w:t>
            </w:r>
            <w:proofErr w:type="spellEnd"/>
            <w:r w:rsidRPr="0031327B">
              <w:rPr>
                <w:rFonts w:asciiTheme="majorBidi" w:hAnsiTheme="majorBidi" w:cstheme="majorBidi"/>
                <w:lang w:val="uk-UA"/>
              </w:rPr>
              <w:t xml:space="preserve">̈ освіти за першим (бакалаврським) рівнем зі спеціальності 052 “Політологія” галузі знань 05 “Соціальні та поведінкові науки”. </w:t>
            </w:r>
            <w:r w:rsidRPr="0031327B">
              <w:rPr>
                <w:rFonts w:asciiTheme="majorBidi" w:hAnsiTheme="majorBidi" w:cstheme="majorBidi"/>
              </w:rPr>
              <w:t xml:space="preserve">Уклад.: </w:t>
            </w:r>
            <w:proofErr w:type="spellStart"/>
            <w:r w:rsidRPr="0031327B">
              <w:rPr>
                <w:rFonts w:asciiTheme="majorBidi" w:hAnsiTheme="majorBidi" w:cstheme="majorBidi"/>
              </w:rPr>
              <w:t>Згурська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В.Л., </w:t>
            </w:r>
            <w:proofErr w:type="spellStart"/>
            <w:r w:rsidRPr="0031327B">
              <w:rPr>
                <w:rFonts w:asciiTheme="majorBidi" w:hAnsiTheme="majorBidi" w:cstheme="majorBidi"/>
              </w:rPr>
              <w:t>Гербут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Н.А., Перегуда Є. В., Семко В.Л. та </w:t>
            </w:r>
            <w:proofErr w:type="spellStart"/>
            <w:r w:rsidRPr="0031327B">
              <w:rPr>
                <w:rFonts w:asciiTheme="majorBidi" w:hAnsiTheme="majorBidi" w:cstheme="majorBidi"/>
              </w:rPr>
              <w:t>ін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31327B">
              <w:rPr>
                <w:rFonts w:asciiTheme="majorBidi" w:hAnsiTheme="majorBidi" w:cstheme="majorBidi"/>
              </w:rPr>
              <w:t>Київ-Тернопіль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: КНУБА, ФО-П Шпак В. Б., 2022. 58 с. URL: </w:t>
            </w:r>
            <w:hyperlink r:id="rId14" w:history="1">
              <w:r w:rsidR="00A82740" w:rsidRPr="0031327B">
                <w:rPr>
                  <w:rStyle w:val="a3"/>
                  <w:rFonts w:asciiTheme="majorBidi" w:hAnsiTheme="majorBidi" w:cstheme="majorBidi"/>
                </w:rPr>
                <w:t>https://org2.knuba.edu.ua/pluginfile.php/206335/mod_resource/content/1/metodrekomendatsii_2022.pdf</w:t>
              </w:r>
            </w:hyperlink>
            <w:r w:rsidRPr="0031327B">
              <w:rPr>
                <w:rFonts w:asciiTheme="majorBidi" w:hAnsiTheme="majorBidi" w:cstheme="majorBidi"/>
              </w:rPr>
              <w:t xml:space="preserve">. </w:t>
            </w:r>
          </w:p>
          <w:p w14:paraId="269EFD9B" w14:textId="73CB7E4E" w:rsidR="0031327B" w:rsidRPr="0031327B" w:rsidRDefault="0031327B" w:rsidP="0031327B">
            <w:pPr>
              <w:pStyle w:val="p1"/>
              <w:spacing w:after="120"/>
              <w:jc w:val="both"/>
              <w:divId w:val="1533809579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Політологія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Методичні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рекомендаціі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̈ до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вивчення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дисципліни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для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студентів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спеціальності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«Право». Вид. 2-е, доп. Уклад. Є.В. Перегуда, В.В.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Карпунцов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, В.Л.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Згурська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, Ю.Є.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Баєва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ін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Київ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Тернопіль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: КНУБА, Ф-ОП Шпак В.Б., 2022. 35 с. URL </w:t>
            </w:r>
            <w:hyperlink r:id="rId15" w:history="1">
              <w:r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https://elib.knuba.edu.ua/library/DocumentDescription?docid=KvKNUBA.1779720</w:t>
              </w:r>
            </w:hyperlink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782E4901" w14:textId="47747620" w:rsidR="00A82740" w:rsidRPr="0031327B" w:rsidRDefault="00A82740" w:rsidP="0031327B">
            <w:pPr>
              <w:pStyle w:val="p1"/>
              <w:spacing w:after="120"/>
              <w:jc w:val="both"/>
              <w:divId w:val="1062557753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Політичнии</w:t>
            </w:r>
            <w:proofErr w:type="spellEnd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̆ </w:t>
            </w:r>
            <w:proofErr w:type="spellStart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кризовии</w:t>
            </w:r>
            <w:proofErr w:type="spellEnd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̆ менеджмент: Методичні </w:t>
            </w:r>
            <w:proofErr w:type="spellStart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рекомендаціі</w:t>
            </w:r>
            <w:proofErr w:type="spellEnd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для підготовки до практичних занять, виконання індивідуальних завдань та </w:t>
            </w:r>
            <w:proofErr w:type="spellStart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самостійноі</w:t>
            </w:r>
            <w:proofErr w:type="spellEnd"/>
            <w:r w:rsidRPr="0075205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роботи для студентів спеціальності 052 «Політологія». </w:t>
            </w:r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Уклад. Є.В. Перегуда, Ю.Є.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Баєва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, Л.Є. </w:t>
            </w:r>
            <w:r w:rsidRPr="0031327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Коваленко.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</w:rPr>
              <w:t>Київ-Тернопіль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: КНУБА, Ф- ОП Шпак В.Б., 2023. 22 с. URL: </w:t>
            </w:r>
            <w:r w:rsidR="0067388A"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67388A" w:rsidRPr="003132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16" w:history="1">
              <w:r w:rsidR="0067388A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https://elib.knuba.edu.ua/library/DocumentDescription?docid=KvKNUBA.1779680</w:t>
              </w:r>
            </w:hyperlink>
          </w:p>
          <w:p w14:paraId="619E8D49" w14:textId="001D8F7E" w:rsidR="00A82740" w:rsidRPr="0031327B" w:rsidRDefault="00A82740" w:rsidP="0031327B">
            <w:pPr>
              <w:pStyle w:val="p1"/>
              <w:spacing w:after="120"/>
              <w:jc w:val="both"/>
              <w:divId w:val="78410848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Кваліфікаційна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робота: методичні вказівки щодо написання, оформлення і захисту для здобувачів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вищоі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̈ освіти за першим (бакалаврським) рівнем зі спеціальності 052 “Політологія” галузі знань 05 “Соціальні та поведінкові науки”. Вид. 2-ге,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доп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і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випр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Уклад.: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Згурська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В.Л.,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Гербут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Н.А.,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Перегуда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Є. В.,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Семко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В.Л. та ін. </w:t>
            </w:r>
            <w:proofErr w:type="spellStart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Київ-Тернопіль</w:t>
            </w:r>
            <w:proofErr w:type="spellEnd"/>
            <w:r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: КНУБА, ФО-П Шпак В. Б., 2023. 57 с. </w:t>
            </w:r>
            <w:r w:rsidRPr="0031327B">
              <w:rPr>
                <w:rFonts w:asciiTheme="majorBidi" w:hAnsiTheme="majorBidi" w:cstheme="majorBidi"/>
                <w:sz w:val="24"/>
                <w:szCs w:val="24"/>
              </w:rPr>
              <w:t>UR</w:t>
            </w:r>
            <w:r w:rsidR="00E827BC" w:rsidRPr="0031327B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E827BC" w:rsidRPr="0031327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:  </w:t>
            </w:r>
            <w:hyperlink r:id="rId17" w:history="1"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://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elib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knuba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edu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/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library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/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DocumentDescription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?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docid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=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KvKNUBA</w:t>
              </w:r>
              <w:r w:rsidR="00E827BC" w:rsidRPr="0031327B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.1779043</w:t>
              </w:r>
            </w:hyperlink>
          </w:p>
          <w:p w14:paraId="184F8903" w14:textId="51312ABB" w:rsidR="00A82740" w:rsidRPr="0031327B" w:rsidRDefault="00A82740" w:rsidP="0031327B">
            <w:pPr>
              <w:pStyle w:val="ab"/>
              <w:shd w:val="clear" w:color="auto" w:fill="FFFFFF"/>
              <w:spacing w:after="12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1327B">
              <w:rPr>
                <w:rFonts w:asciiTheme="majorBidi" w:hAnsiTheme="majorBidi" w:cstheme="majorBidi"/>
              </w:rPr>
              <w:t>Політологія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31327B">
              <w:rPr>
                <w:rFonts w:asciiTheme="majorBidi" w:hAnsiTheme="majorBidi" w:cstheme="majorBidi"/>
              </w:rPr>
              <w:t>Методичні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рекомендаціі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̈ з </w:t>
            </w:r>
            <w:proofErr w:type="spellStart"/>
            <w:r w:rsidRPr="0031327B">
              <w:rPr>
                <w:rFonts w:asciiTheme="majorBidi" w:hAnsiTheme="majorBidi" w:cstheme="majorBidi"/>
              </w:rPr>
              <w:t>підготовки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до </w:t>
            </w:r>
            <w:proofErr w:type="spellStart"/>
            <w:r w:rsidRPr="0031327B">
              <w:rPr>
                <w:rFonts w:asciiTheme="majorBidi" w:hAnsiTheme="majorBidi" w:cstheme="majorBidi"/>
              </w:rPr>
              <w:t>практичних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занять, </w:t>
            </w:r>
            <w:proofErr w:type="spellStart"/>
            <w:r w:rsidRPr="0031327B">
              <w:rPr>
                <w:rFonts w:asciiTheme="majorBidi" w:hAnsiTheme="majorBidi" w:cstheme="majorBidi"/>
              </w:rPr>
              <w:t>самостійноі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31327B">
              <w:rPr>
                <w:rFonts w:asciiTheme="majorBidi" w:hAnsiTheme="majorBidi" w:cstheme="majorBidi"/>
              </w:rPr>
              <w:t>роботи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та </w:t>
            </w:r>
            <w:proofErr w:type="spellStart"/>
            <w:r w:rsidRPr="0031327B">
              <w:rPr>
                <w:rFonts w:asciiTheme="majorBidi" w:hAnsiTheme="majorBidi" w:cstheme="majorBidi"/>
              </w:rPr>
              <w:t>виконання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індивідуальних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завдань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. Уклад. Є.В. Перегуда, Ф.Г. Семенченко, В.Л. </w:t>
            </w:r>
            <w:proofErr w:type="spellStart"/>
            <w:r w:rsidRPr="0031327B">
              <w:rPr>
                <w:rFonts w:asciiTheme="majorBidi" w:hAnsiTheme="majorBidi" w:cstheme="majorBidi"/>
              </w:rPr>
              <w:t>Згурська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, Ю.Є. </w:t>
            </w:r>
            <w:proofErr w:type="spellStart"/>
            <w:r w:rsidRPr="0031327B">
              <w:rPr>
                <w:rFonts w:asciiTheme="majorBidi" w:hAnsiTheme="majorBidi" w:cstheme="majorBidi"/>
              </w:rPr>
              <w:t>Баєва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та </w:t>
            </w:r>
            <w:proofErr w:type="spellStart"/>
            <w:r w:rsidRPr="0031327B">
              <w:rPr>
                <w:rFonts w:asciiTheme="majorBidi" w:hAnsiTheme="majorBidi" w:cstheme="majorBidi"/>
              </w:rPr>
              <w:t>ін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31327B">
              <w:rPr>
                <w:rFonts w:asciiTheme="majorBidi" w:hAnsiTheme="majorBidi" w:cstheme="majorBidi"/>
              </w:rPr>
              <w:t>Київ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– </w:t>
            </w:r>
            <w:proofErr w:type="spellStart"/>
            <w:r w:rsidRPr="0031327B">
              <w:rPr>
                <w:rFonts w:asciiTheme="majorBidi" w:hAnsiTheme="majorBidi" w:cstheme="majorBidi"/>
              </w:rPr>
              <w:t>Тернопіль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: КНУБА, Ф-ОП Шпак В.Б., 2023. 32 с. URL: </w:t>
            </w:r>
            <w:r w:rsidR="00CD16ED" w:rsidRPr="0031327B">
              <w:rPr>
                <w:rFonts w:asciiTheme="majorBidi" w:hAnsiTheme="majorBidi" w:cstheme="majorBidi"/>
              </w:rPr>
              <w:t>https://elib.knuba.edu.ua/library/DocumentDescription?docid=KvKNUBA.1779710</w:t>
            </w:r>
          </w:p>
          <w:p w14:paraId="524702F8" w14:textId="3DA1B038" w:rsidR="00703B3E" w:rsidRPr="0031327B" w:rsidRDefault="00A82740" w:rsidP="0031327B">
            <w:pPr>
              <w:pStyle w:val="ab"/>
              <w:shd w:val="clear" w:color="auto" w:fill="FFFFFF"/>
              <w:spacing w:after="120" w:afterAutospacing="0"/>
              <w:jc w:val="both"/>
              <w:rPr>
                <w:rStyle w:val="rvts82"/>
                <w:sz w:val="22"/>
                <w:szCs w:val="22"/>
                <w:lang w:val="uk-UA"/>
              </w:rPr>
            </w:pPr>
            <w:proofErr w:type="spellStart"/>
            <w:r w:rsidRPr="0031327B">
              <w:rPr>
                <w:rFonts w:asciiTheme="majorBidi" w:hAnsiTheme="majorBidi" w:cstheme="majorBidi"/>
              </w:rPr>
              <w:t>Баєва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Ю.Є. </w:t>
            </w:r>
            <w:proofErr w:type="spellStart"/>
            <w:r w:rsidRPr="0031327B">
              <w:rPr>
                <w:rFonts w:asciiTheme="majorBidi" w:hAnsiTheme="majorBidi" w:cstheme="majorBidi"/>
              </w:rPr>
              <w:t>Політичне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лідерство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: конспект </w:t>
            </w:r>
            <w:proofErr w:type="spellStart"/>
            <w:r w:rsidRPr="0031327B">
              <w:rPr>
                <w:rFonts w:asciiTheme="majorBidi" w:hAnsiTheme="majorBidi" w:cstheme="majorBidi"/>
              </w:rPr>
              <w:t>лекціи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̆ для </w:t>
            </w:r>
            <w:proofErr w:type="spellStart"/>
            <w:r w:rsidRPr="0031327B">
              <w:rPr>
                <w:rFonts w:asciiTheme="majorBidi" w:hAnsiTheme="majorBidi" w:cstheme="majorBidi"/>
              </w:rPr>
              <w:t>студентів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1327B">
              <w:rPr>
                <w:rFonts w:asciiTheme="majorBidi" w:hAnsiTheme="majorBidi" w:cstheme="majorBidi"/>
              </w:rPr>
              <w:t>спеціальності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 052 «</w:t>
            </w:r>
            <w:proofErr w:type="spellStart"/>
            <w:r w:rsidRPr="0031327B">
              <w:rPr>
                <w:rFonts w:asciiTheme="majorBidi" w:hAnsiTheme="majorBidi" w:cstheme="majorBidi"/>
              </w:rPr>
              <w:t>Політологія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». </w:t>
            </w:r>
            <w:proofErr w:type="spellStart"/>
            <w:r w:rsidRPr="0031327B">
              <w:rPr>
                <w:rFonts w:asciiTheme="majorBidi" w:hAnsiTheme="majorBidi" w:cstheme="majorBidi"/>
              </w:rPr>
              <w:t>Київ-Тернопіль</w:t>
            </w:r>
            <w:proofErr w:type="spellEnd"/>
            <w:r w:rsidRPr="0031327B">
              <w:rPr>
                <w:rFonts w:asciiTheme="majorBidi" w:hAnsiTheme="majorBidi" w:cstheme="majorBidi"/>
              </w:rPr>
              <w:t xml:space="preserve">: КНУБА, Ф-ОП Шпак В.Б., 2023. </w:t>
            </w:r>
            <w:r w:rsidRPr="0031327B">
              <w:rPr>
                <w:rFonts w:asciiTheme="majorBidi" w:hAnsiTheme="majorBidi" w:cstheme="majorBidi"/>
                <w:lang w:val="pl-PL"/>
              </w:rPr>
              <w:t xml:space="preserve">209 </w:t>
            </w:r>
            <w:r w:rsidRPr="0031327B">
              <w:rPr>
                <w:rFonts w:asciiTheme="majorBidi" w:hAnsiTheme="majorBidi" w:cstheme="majorBidi"/>
              </w:rPr>
              <w:t>с</w:t>
            </w:r>
            <w:r w:rsidRPr="0031327B">
              <w:rPr>
                <w:rFonts w:asciiTheme="majorBidi" w:hAnsiTheme="majorBidi" w:cstheme="majorBidi"/>
                <w:lang w:val="pl-PL"/>
              </w:rPr>
              <w:t>. URL: https://org2.knuba.edu.ua/pluginfile.php/242257/mod_resource/content/1/konspekt.pdf</w:t>
            </w:r>
            <w:r w:rsidR="0031327B" w:rsidRPr="0031327B">
              <w:rPr>
                <w:rFonts w:asciiTheme="majorBidi" w:hAnsiTheme="majorBidi" w:cstheme="majorBidi"/>
                <w:color w:val="212529"/>
                <w:shd w:val="clear" w:color="auto" w:fill="FFFFFF"/>
                <w:lang w:val="pl-PL"/>
              </w:rPr>
              <w:t>.</w:t>
            </w:r>
          </w:p>
        </w:tc>
      </w:tr>
      <w:tr w:rsidR="00703B3E" w:rsidRPr="00DC09EA" w14:paraId="1448F1C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CDA4D9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DDE8247" w14:textId="2A170BB3" w:rsidR="00703B3E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C38A61A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395BC5F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D708AA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2BF8B9C" w14:textId="4C7F46C8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3AA19EB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0C5D2D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0377574" w14:textId="56CE02B1" w:rsidR="00703B3E" w:rsidRPr="00D06C79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E97670" w14:paraId="296C729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5526F1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експерта (рецензента)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BD68E89" w14:textId="2EDBF9DB" w:rsidR="00752054" w:rsidRPr="00752054" w:rsidRDefault="00752054" w:rsidP="0075205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lastRenderedPageBreak/>
              <w:t xml:space="preserve">1. </w:t>
            </w:r>
            <w:r w:rsidRPr="00752054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t>Назва наукового видання: </w:t>
            </w:r>
            <w:proofErr w:type="spellStart"/>
            <w:r w:rsidRPr="00752054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SWorldJournal</w:t>
            </w:r>
            <w:proofErr w:type="spellEnd"/>
            <w:r w:rsidRPr="00752054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52054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Bulgaria</w:t>
            </w:r>
            <w:proofErr w:type="spellEnd"/>
            <w:r w:rsidRPr="00752054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;</w:t>
            </w:r>
          </w:p>
          <w:p w14:paraId="1126DAEA" w14:textId="77777777" w:rsidR="00752054" w:rsidRPr="00752054" w:rsidRDefault="00752054" w:rsidP="0075205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</w:pPr>
            <w:r w:rsidRPr="00752054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t>Роль у науковому виданні: </w:t>
            </w:r>
            <w:r w:rsidRPr="00752054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Член редакційної колегії</w:t>
            </w:r>
          </w:p>
          <w:p w14:paraId="1AA8FEE1" w14:textId="77777777" w:rsidR="00752054" w:rsidRPr="00752054" w:rsidRDefault="00752054" w:rsidP="0075205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</w:pPr>
            <w:r w:rsidRPr="00752054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t>Дата входження до складу: </w:t>
            </w:r>
            <w:r w:rsidRPr="00752054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03.04.2025</w:t>
            </w:r>
          </w:p>
          <w:p w14:paraId="267D211F" w14:textId="3FA13561" w:rsidR="00703B3E" w:rsidRPr="00941BD6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44D22E5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074B38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науково-методичних комісій (підкомісій) з вищої або фахової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818A72C" w14:textId="5733865C" w:rsidR="00703B3E" w:rsidRPr="00EC2708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7E76F32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E493E1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ADEBFF4" w14:textId="2F42E87E" w:rsidR="00703B3E" w:rsidRPr="00D936F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963587" w14:paraId="16E9A0A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45B987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31FA968" w14:textId="33C7DB31" w:rsidR="000731E3" w:rsidRDefault="000731E3" w:rsidP="000731E3">
            <w:pPr>
              <w:pStyle w:val="ab"/>
              <w:rPr>
                <w:sz w:val="22"/>
                <w:szCs w:val="22"/>
                <w:lang w:val="uk-UA"/>
              </w:rPr>
            </w:pPr>
            <w:proofErr w:type="spellStart"/>
            <w:r w:rsidRPr="00CF2615">
              <w:rPr>
                <w:sz w:val="22"/>
                <w:szCs w:val="22"/>
                <w:lang w:val="uk-UA"/>
              </w:rPr>
              <w:t>Здійснення</w:t>
            </w:r>
            <w:proofErr w:type="spellEnd"/>
            <w:r w:rsidRPr="00CF2615">
              <w:rPr>
                <w:sz w:val="22"/>
                <w:szCs w:val="22"/>
                <w:lang w:val="uk-UA"/>
              </w:rPr>
              <w:t xml:space="preserve"> наукового консультування Соціологічного центру «Імідж-контроль» на підставі договору між КНУБА та «Імідж-контролем»</w:t>
            </w:r>
            <w:r>
              <w:rPr>
                <w:sz w:val="22"/>
                <w:szCs w:val="22"/>
              </w:rPr>
              <w:t>No</w:t>
            </w:r>
            <w:r w:rsidRPr="00CF2615">
              <w:rPr>
                <w:sz w:val="22"/>
                <w:szCs w:val="22"/>
                <w:lang w:val="uk-UA"/>
              </w:rPr>
              <w:t xml:space="preserve">23 від 22.09.2019 р. Тематика – дослідження виборних процесів в регіонах </w:t>
            </w:r>
            <w:proofErr w:type="spellStart"/>
            <w:r w:rsidRPr="00CF2615">
              <w:rPr>
                <w:sz w:val="22"/>
                <w:szCs w:val="22"/>
                <w:lang w:val="uk-UA"/>
              </w:rPr>
              <w:t>України</w:t>
            </w:r>
            <w:proofErr w:type="spellEnd"/>
            <w:r w:rsidRPr="00CF2615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Наукові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результати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тематичні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доповіді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наукові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статті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збірниках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Регіональна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політика</w:t>
            </w:r>
            <w:proofErr w:type="spellEnd"/>
            <w:r>
              <w:rPr>
                <w:sz w:val="22"/>
                <w:szCs w:val="22"/>
              </w:rPr>
              <w:t xml:space="preserve"> та «</w:t>
            </w:r>
            <w:proofErr w:type="spellStart"/>
            <w:r>
              <w:rPr>
                <w:sz w:val="22"/>
                <w:szCs w:val="22"/>
              </w:rPr>
              <w:t>Просторове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планування</w:t>
            </w:r>
            <w:proofErr w:type="spellEnd"/>
            <w:r>
              <w:rPr>
                <w:sz w:val="22"/>
                <w:szCs w:val="22"/>
              </w:rPr>
              <w:t xml:space="preserve">». </w:t>
            </w:r>
          </w:p>
          <w:p w14:paraId="0B46DAA6" w14:textId="59871DBB" w:rsidR="00963587" w:rsidRPr="00963587" w:rsidRDefault="00963587" w:rsidP="000731E3">
            <w:pPr>
              <w:pStyle w:val="ab"/>
              <w:rPr>
                <w:lang w:val="uk-UA"/>
              </w:rPr>
            </w:pPr>
            <w:r w:rsidRPr="00963587">
              <w:rPr>
                <w:lang w:val="uk-UA"/>
              </w:rPr>
              <w:t>https://www.knuba.edu.ua/wp-content/uploads/2025/01/ugoda-pro-naukove-konsultuvannya-mizh-knuba-ta-tov-imidzh-kontrol-2019-1.pdf</w:t>
            </w:r>
          </w:p>
          <w:p w14:paraId="38F48045" w14:textId="04597242" w:rsidR="00703B3E" w:rsidRPr="00D936F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963587" w14:paraId="762FFC3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BC4C20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4E42DBE" w14:textId="0D6D85A6" w:rsidR="004F78EF" w:rsidRPr="00644FC8" w:rsidRDefault="004F78EF" w:rsidP="004F78EF">
            <w:pPr>
              <w:pStyle w:val="ab"/>
              <w:shd w:val="clear" w:color="auto" w:fill="FFFFFF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644FC8">
              <w:rPr>
                <w:rFonts w:asciiTheme="majorBidi" w:hAnsiTheme="majorBidi" w:cstheme="majorBidi"/>
              </w:rPr>
              <w:lastRenderedPageBreak/>
              <w:t>Баєва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Ю.Є., Донченко К.А. До </w:t>
            </w:r>
            <w:proofErr w:type="spellStart"/>
            <w:r w:rsidRPr="00644FC8">
              <w:rPr>
                <w:rFonts w:asciiTheme="majorBidi" w:hAnsiTheme="majorBidi" w:cstheme="majorBidi"/>
              </w:rPr>
              <w:t>питання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доступу до </w:t>
            </w:r>
            <w:proofErr w:type="spellStart"/>
            <w:r w:rsidRPr="00644FC8">
              <w:rPr>
                <w:rFonts w:asciiTheme="majorBidi" w:hAnsiTheme="majorBidi" w:cstheme="majorBidi"/>
              </w:rPr>
              <w:t>інформаціі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 у </w:t>
            </w:r>
            <w:proofErr w:type="spellStart"/>
            <w:r w:rsidRPr="00644FC8">
              <w:rPr>
                <w:rFonts w:asciiTheme="majorBidi" w:hAnsiTheme="majorBidi" w:cstheme="majorBidi"/>
              </w:rPr>
              <w:t>контексті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публічності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органів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влади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644FC8">
              <w:rPr>
                <w:rFonts w:asciiTheme="majorBidi" w:hAnsiTheme="majorBidi" w:cstheme="majorBidi"/>
              </w:rPr>
              <w:t>Просторове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планування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644FC8">
              <w:rPr>
                <w:rFonts w:asciiTheme="majorBidi" w:hAnsiTheme="majorBidi" w:cstheme="majorBidi"/>
              </w:rPr>
              <w:t>містопланування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644FC8">
              <w:rPr>
                <w:rFonts w:asciiTheme="majorBidi" w:hAnsiTheme="majorBidi" w:cstheme="majorBidi"/>
              </w:rPr>
              <w:t>архітектура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644FC8">
              <w:rPr>
                <w:rFonts w:asciiTheme="majorBidi" w:hAnsiTheme="majorBidi" w:cstheme="majorBidi"/>
              </w:rPr>
              <w:lastRenderedPageBreak/>
              <w:t>політичні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та </w:t>
            </w:r>
            <w:proofErr w:type="spellStart"/>
            <w:r w:rsidRPr="00644FC8">
              <w:rPr>
                <w:rFonts w:asciiTheme="majorBidi" w:hAnsiTheme="majorBidi" w:cstheme="majorBidi"/>
              </w:rPr>
              <w:t>соціокультурні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засади. </w:t>
            </w:r>
            <w:proofErr w:type="spellStart"/>
            <w:r w:rsidRPr="00644FC8">
              <w:rPr>
                <w:rFonts w:asciiTheme="majorBidi" w:hAnsiTheme="majorBidi" w:cstheme="majorBidi"/>
              </w:rPr>
              <w:t>Зб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. наук. пр. Вип. І. В 2-х ч. </w:t>
            </w:r>
            <w:proofErr w:type="spellStart"/>
            <w:r w:rsidRPr="00644FC8">
              <w:rPr>
                <w:rFonts w:asciiTheme="majorBidi" w:hAnsiTheme="majorBidi" w:cstheme="majorBidi"/>
              </w:rPr>
              <w:t>Київ</w:t>
            </w:r>
            <w:proofErr w:type="spellEnd"/>
            <w:r w:rsidRPr="00644FC8">
              <w:rPr>
                <w:rFonts w:asciiTheme="majorBidi" w:hAnsiTheme="majorBidi" w:cstheme="majorBidi"/>
              </w:rPr>
              <w:t>–</w:t>
            </w:r>
            <w:proofErr w:type="spellStart"/>
            <w:r w:rsidRPr="00644FC8">
              <w:rPr>
                <w:rFonts w:asciiTheme="majorBidi" w:hAnsiTheme="majorBidi" w:cstheme="majorBidi"/>
              </w:rPr>
              <w:t>Тернопіль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: «</w:t>
            </w:r>
            <w:proofErr w:type="spellStart"/>
            <w:r w:rsidRPr="00644FC8">
              <w:rPr>
                <w:rFonts w:asciiTheme="majorBidi" w:hAnsiTheme="majorBidi" w:cstheme="majorBidi"/>
              </w:rPr>
              <w:t>Бескиди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», 2020. </w:t>
            </w:r>
            <w:proofErr w:type="spellStart"/>
            <w:r w:rsidRPr="00644FC8">
              <w:rPr>
                <w:rFonts w:asciiTheme="majorBidi" w:hAnsiTheme="majorBidi" w:cstheme="majorBidi"/>
              </w:rPr>
              <w:t>Частина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1. С. 223-226. </w:t>
            </w:r>
            <w:r w:rsidRPr="00644FC8">
              <w:rPr>
                <w:rFonts w:asciiTheme="majorBidi" w:hAnsiTheme="majorBidi" w:cstheme="majorBidi"/>
                <w:lang w:val="en-US"/>
              </w:rPr>
              <w:t xml:space="preserve">Google Scholar </w:t>
            </w:r>
            <w:r w:rsidR="007E71F4" w:rsidRPr="00644FC8">
              <w:rPr>
                <w:rFonts w:asciiTheme="majorBidi" w:hAnsiTheme="majorBidi" w:cstheme="majorBidi"/>
                <w:lang w:val="en-US"/>
              </w:rPr>
              <w:t>https://www.knuba.edu.ua/wp-content/uploads/2022/09/%D0%9F%D1%80%D0%BE%D1%81%D1%82%D0%BE%D1%80%D0%BE%D0%B2%D0%B5-%D0%BF%D0%BB%D0%B0%D0%BD%D1%83%D0%B2%D0%B0%D0%BD%D0%BD%D1%8F-2020-%D0%A7.1.pdf</w:t>
            </w:r>
          </w:p>
          <w:p w14:paraId="39E6682F" w14:textId="56D82A4A" w:rsidR="004F78EF" w:rsidRPr="00644FC8" w:rsidRDefault="004F78EF" w:rsidP="004F78EF">
            <w:pPr>
              <w:pStyle w:val="ab"/>
              <w:shd w:val="clear" w:color="auto" w:fill="FFFFFF"/>
              <w:rPr>
                <w:rFonts w:asciiTheme="majorBidi" w:hAnsiTheme="majorBidi" w:cstheme="majorBidi"/>
              </w:rPr>
            </w:pPr>
            <w:r w:rsidRPr="00644FC8">
              <w:rPr>
                <w:rFonts w:asciiTheme="majorBidi" w:hAnsiTheme="majorBidi" w:cstheme="majorBidi"/>
              </w:rPr>
              <w:t>Перегуда</w:t>
            </w:r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644FC8">
              <w:rPr>
                <w:rFonts w:asciiTheme="majorBidi" w:hAnsiTheme="majorBidi" w:cstheme="majorBidi"/>
              </w:rPr>
              <w:t>Є</w:t>
            </w:r>
            <w:r w:rsidRPr="00644FC8">
              <w:rPr>
                <w:rFonts w:asciiTheme="majorBidi" w:hAnsiTheme="majorBidi" w:cstheme="majorBidi"/>
                <w:lang w:val="en-US"/>
              </w:rPr>
              <w:t>.</w:t>
            </w:r>
            <w:r w:rsidRPr="00644FC8">
              <w:rPr>
                <w:rFonts w:asciiTheme="majorBidi" w:hAnsiTheme="majorBidi" w:cstheme="majorBidi"/>
              </w:rPr>
              <w:t>В</w:t>
            </w:r>
            <w:r w:rsidRPr="00644FC8">
              <w:rPr>
                <w:rFonts w:asciiTheme="majorBidi" w:hAnsiTheme="majorBidi" w:cstheme="majorBidi"/>
                <w:lang w:val="en-US"/>
              </w:rPr>
              <w:t xml:space="preserve">., </w:t>
            </w:r>
            <w:proofErr w:type="spellStart"/>
            <w:r w:rsidRPr="00644FC8">
              <w:rPr>
                <w:rFonts w:asciiTheme="majorBidi" w:hAnsiTheme="majorBidi" w:cstheme="majorBidi"/>
              </w:rPr>
              <w:t>Баєва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644FC8">
              <w:rPr>
                <w:rFonts w:asciiTheme="majorBidi" w:hAnsiTheme="majorBidi" w:cstheme="majorBidi"/>
              </w:rPr>
              <w:t>Ю</w:t>
            </w:r>
            <w:r w:rsidRPr="00644FC8">
              <w:rPr>
                <w:rFonts w:asciiTheme="majorBidi" w:hAnsiTheme="majorBidi" w:cstheme="majorBidi"/>
                <w:lang w:val="en-US"/>
              </w:rPr>
              <w:t>.</w:t>
            </w:r>
            <w:r w:rsidRPr="00644FC8">
              <w:rPr>
                <w:rFonts w:asciiTheme="majorBidi" w:hAnsiTheme="majorBidi" w:cstheme="majorBidi"/>
              </w:rPr>
              <w:t>Є</w:t>
            </w:r>
            <w:r w:rsidRPr="00644FC8">
              <w:rPr>
                <w:rFonts w:asciiTheme="majorBidi" w:hAnsiTheme="majorBidi" w:cstheme="majorBidi"/>
                <w:lang w:val="en-US"/>
              </w:rPr>
              <w:t xml:space="preserve">. </w:t>
            </w:r>
            <w:proofErr w:type="spellStart"/>
            <w:r w:rsidRPr="00644FC8">
              <w:rPr>
                <w:rFonts w:asciiTheme="majorBidi" w:hAnsiTheme="majorBidi" w:cstheme="majorBidi"/>
              </w:rPr>
              <w:t>Вдосконалення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викладання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політологічних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дисциплін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644FC8">
              <w:rPr>
                <w:rFonts w:asciiTheme="majorBidi" w:hAnsiTheme="majorBidi" w:cstheme="majorBidi"/>
              </w:rPr>
              <w:t>в</w:t>
            </w:r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умовах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дистанціи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>̆</w:t>
            </w:r>
            <w:proofErr w:type="spellStart"/>
            <w:r w:rsidRPr="00644FC8">
              <w:rPr>
                <w:rFonts w:asciiTheme="majorBidi" w:hAnsiTheme="majorBidi" w:cstheme="majorBidi"/>
              </w:rPr>
              <w:t>ного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навчання</w:t>
            </w:r>
            <w:proofErr w:type="spellEnd"/>
            <w:r w:rsidRPr="00644FC8">
              <w:rPr>
                <w:rFonts w:asciiTheme="majorBidi" w:hAnsiTheme="majorBidi" w:cstheme="majorBidi"/>
                <w:lang w:val="en-US"/>
              </w:rPr>
              <w:t xml:space="preserve">. </w:t>
            </w:r>
            <w:proofErr w:type="spellStart"/>
            <w:r w:rsidRPr="00644FC8">
              <w:rPr>
                <w:rFonts w:asciiTheme="majorBidi" w:hAnsiTheme="majorBidi" w:cstheme="majorBidi"/>
              </w:rPr>
              <w:t>Організація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освітнього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процесу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в </w:t>
            </w:r>
            <w:proofErr w:type="spellStart"/>
            <w:r w:rsidRPr="00644FC8">
              <w:rPr>
                <w:rFonts w:asciiTheme="majorBidi" w:hAnsiTheme="majorBidi" w:cstheme="majorBidi"/>
              </w:rPr>
              <w:t>умовах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дистанційного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навчання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у </w:t>
            </w:r>
            <w:proofErr w:type="spellStart"/>
            <w:r w:rsidRPr="00644FC8">
              <w:rPr>
                <w:rFonts w:asciiTheme="majorBidi" w:hAnsiTheme="majorBidi" w:cstheme="majorBidi"/>
              </w:rPr>
              <w:t>вищіи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 </w:t>
            </w:r>
            <w:proofErr w:type="spellStart"/>
            <w:r w:rsidRPr="00644FC8">
              <w:rPr>
                <w:rFonts w:asciiTheme="majorBidi" w:hAnsiTheme="majorBidi" w:cstheme="majorBidi"/>
              </w:rPr>
              <w:t>школі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644FC8">
              <w:rPr>
                <w:rFonts w:asciiTheme="majorBidi" w:hAnsiTheme="majorBidi" w:cstheme="majorBidi"/>
              </w:rPr>
              <w:t>методологія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, методика, практика. </w:t>
            </w:r>
            <w:proofErr w:type="spellStart"/>
            <w:r w:rsidRPr="00644FC8">
              <w:rPr>
                <w:rFonts w:asciiTheme="majorBidi" w:hAnsiTheme="majorBidi" w:cstheme="majorBidi"/>
              </w:rPr>
              <w:t>Тези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доповідеи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 </w:t>
            </w:r>
            <w:proofErr w:type="spellStart"/>
            <w:r w:rsidRPr="00644FC8">
              <w:rPr>
                <w:rFonts w:asciiTheme="majorBidi" w:hAnsiTheme="majorBidi" w:cstheme="majorBidi"/>
              </w:rPr>
              <w:t>Всеукраїнськоі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644FC8">
              <w:rPr>
                <w:rFonts w:asciiTheme="majorBidi" w:hAnsiTheme="majorBidi" w:cstheme="majorBidi"/>
              </w:rPr>
              <w:t>науково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644FC8">
              <w:rPr>
                <w:rFonts w:asciiTheme="majorBidi" w:hAnsiTheme="majorBidi" w:cstheme="majorBidi"/>
              </w:rPr>
              <w:t>методичноі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644FC8">
              <w:rPr>
                <w:rFonts w:asciiTheme="majorBidi" w:hAnsiTheme="majorBidi" w:cstheme="majorBidi"/>
              </w:rPr>
              <w:t>конференціі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̈, </w:t>
            </w:r>
            <w:proofErr w:type="spellStart"/>
            <w:r w:rsidRPr="00644FC8">
              <w:rPr>
                <w:rFonts w:asciiTheme="majorBidi" w:hAnsiTheme="majorBidi" w:cstheme="majorBidi"/>
              </w:rPr>
              <w:t>Київ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, 20 травня 2021 р. / уклад. : Н. </w:t>
            </w:r>
            <w:proofErr w:type="spellStart"/>
            <w:r w:rsidRPr="00644FC8">
              <w:rPr>
                <w:rFonts w:asciiTheme="majorBidi" w:hAnsiTheme="majorBidi" w:cstheme="majorBidi"/>
              </w:rPr>
              <w:t>Левицька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, О. Силка, Л. Приблуда, О. Пилипенко.  </w:t>
            </w:r>
            <w:proofErr w:type="spellStart"/>
            <w:r w:rsidRPr="00644FC8">
              <w:rPr>
                <w:rFonts w:asciiTheme="majorBidi" w:hAnsiTheme="majorBidi" w:cstheme="majorBidi"/>
              </w:rPr>
              <w:t>Київ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: НУХТ, 2021. С. 152-158.</w:t>
            </w:r>
            <w:r w:rsidR="0047625D" w:rsidRPr="00644FC8">
              <w:rPr>
                <w:rFonts w:asciiTheme="majorBidi" w:hAnsiTheme="majorBidi" w:cstheme="majorBidi"/>
              </w:rPr>
              <w:t xml:space="preserve"> </w:t>
            </w:r>
            <w:r w:rsidR="00081EDF" w:rsidRPr="00644FC8">
              <w:rPr>
                <w:rFonts w:asciiTheme="majorBidi" w:hAnsiTheme="majorBidi" w:cstheme="majorBidi"/>
              </w:rPr>
              <w:t>https://sci.ldubgd.edu.ua/bitstream/123456789/8411/1/%D1%82%D0%B5%D0%B7%D0%B8%2020.05%20%282%29.pdf</w:t>
            </w:r>
            <w:r w:rsidRPr="00644FC8">
              <w:rPr>
                <w:rFonts w:asciiTheme="majorBidi" w:hAnsiTheme="majorBidi" w:cstheme="majorBidi"/>
              </w:rPr>
              <w:t xml:space="preserve"> </w:t>
            </w:r>
          </w:p>
          <w:p w14:paraId="59876A5C" w14:textId="77777777" w:rsidR="004F78EF" w:rsidRPr="00644FC8" w:rsidRDefault="004F78EF" w:rsidP="004F78EF">
            <w:pPr>
              <w:pStyle w:val="ab"/>
              <w:shd w:val="clear" w:color="auto" w:fill="FFFFFF"/>
              <w:rPr>
                <w:rFonts w:asciiTheme="majorBidi" w:hAnsiTheme="majorBidi" w:cstheme="majorBidi"/>
              </w:rPr>
            </w:pPr>
            <w:r w:rsidRPr="00644FC8">
              <w:rPr>
                <w:rFonts w:asciiTheme="majorBidi" w:hAnsiTheme="majorBidi" w:cstheme="majorBidi"/>
              </w:rPr>
              <w:t xml:space="preserve">Перегуда Є., </w:t>
            </w:r>
            <w:proofErr w:type="spellStart"/>
            <w:r w:rsidRPr="00644FC8">
              <w:rPr>
                <w:rFonts w:asciiTheme="majorBidi" w:hAnsiTheme="majorBidi" w:cstheme="majorBidi"/>
              </w:rPr>
              <w:t>Баєва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Ю., Яхно О. </w:t>
            </w:r>
            <w:proofErr w:type="spellStart"/>
            <w:r w:rsidRPr="00644FC8">
              <w:rPr>
                <w:rFonts w:asciiTheme="majorBidi" w:hAnsiTheme="majorBidi" w:cstheme="majorBidi"/>
              </w:rPr>
              <w:t>Місто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як </w:t>
            </w:r>
            <w:proofErr w:type="spellStart"/>
            <w:r w:rsidRPr="00644FC8">
              <w:rPr>
                <w:rFonts w:asciiTheme="majorBidi" w:hAnsiTheme="majorBidi" w:cstheme="majorBidi"/>
              </w:rPr>
              <w:t>простір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свободи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та </w:t>
            </w:r>
            <w:proofErr w:type="spellStart"/>
            <w:r w:rsidRPr="00644FC8">
              <w:rPr>
                <w:rFonts w:asciiTheme="majorBidi" w:hAnsiTheme="majorBidi" w:cstheme="majorBidi"/>
              </w:rPr>
              <w:t>справедливості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в </w:t>
            </w:r>
            <w:proofErr w:type="spellStart"/>
            <w:r w:rsidRPr="00644FC8">
              <w:rPr>
                <w:rFonts w:asciiTheme="majorBidi" w:hAnsiTheme="majorBidi" w:cstheme="majorBidi"/>
              </w:rPr>
              <w:t>контексті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суспільних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трансформаціи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̆. </w:t>
            </w:r>
            <w:proofErr w:type="spellStart"/>
            <w:r w:rsidRPr="00644FC8">
              <w:rPr>
                <w:rFonts w:asciiTheme="majorBidi" w:hAnsiTheme="majorBidi" w:cstheme="majorBidi"/>
              </w:rPr>
              <w:t>Філософія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науки, </w:t>
            </w:r>
            <w:proofErr w:type="spellStart"/>
            <w:r w:rsidRPr="00644FC8">
              <w:rPr>
                <w:rFonts w:asciiTheme="majorBidi" w:hAnsiTheme="majorBidi" w:cstheme="majorBidi"/>
              </w:rPr>
              <w:t>техніки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і </w:t>
            </w:r>
            <w:proofErr w:type="spellStart"/>
            <w:r w:rsidRPr="00644FC8">
              <w:rPr>
                <w:rFonts w:asciiTheme="majorBidi" w:hAnsiTheme="majorBidi" w:cstheme="majorBidi"/>
              </w:rPr>
              <w:t>архітектури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в </w:t>
            </w:r>
            <w:proofErr w:type="spellStart"/>
            <w:r w:rsidRPr="00644FC8">
              <w:rPr>
                <w:rFonts w:asciiTheme="majorBidi" w:hAnsiTheme="majorBidi" w:cstheme="majorBidi"/>
              </w:rPr>
              <w:t>гуманістичному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вимірі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644FC8">
              <w:rPr>
                <w:rFonts w:asciiTheme="majorBidi" w:hAnsiTheme="majorBidi" w:cstheme="majorBidi"/>
              </w:rPr>
              <w:t>Матеріали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ІІІ </w:t>
            </w:r>
            <w:proofErr w:type="spellStart"/>
            <w:r w:rsidRPr="00644FC8">
              <w:rPr>
                <w:rFonts w:asciiTheme="majorBidi" w:hAnsiTheme="majorBidi" w:cstheme="majorBidi"/>
              </w:rPr>
              <w:t>Міжнародноі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644FC8">
              <w:rPr>
                <w:rFonts w:asciiTheme="majorBidi" w:hAnsiTheme="majorBidi" w:cstheme="majorBidi"/>
              </w:rPr>
              <w:t>науково-практичноі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644FC8">
              <w:rPr>
                <w:rFonts w:asciiTheme="majorBidi" w:hAnsiTheme="majorBidi" w:cstheme="majorBidi"/>
              </w:rPr>
              <w:t>конференціі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 (м. </w:t>
            </w:r>
            <w:proofErr w:type="spellStart"/>
            <w:r w:rsidRPr="00644FC8">
              <w:rPr>
                <w:rFonts w:asciiTheme="majorBidi" w:hAnsiTheme="majorBidi" w:cstheme="majorBidi"/>
              </w:rPr>
              <w:t>Київ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, 12-13 листопада 2021 року). </w:t>
            </w:r>
            <w:proofErr w:type="spellStart"/>
            <w:r w:rsidRPr="00644FC8">
              <w:rPr>
                <w:rFonts w:asciiTheme="majorBidi" w:hAnsiTheme="majorBidi" w:cstheme="majorBidi"/>
              </w:rPr>
              <w:t>Частина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ІІ. </w:t>
            </w:r>
            <w:proofErr w:type="spellStart"/>
            <w:r w:rsidRPr="00644FC8">
              <w:rPr>
                <w:rFonts w:asciiTheme="majorBidi" w:hAnsiTheme="majorBidi" w:cstheme="majorBidi"/>
              </w:rPr>
              <w:t>Відп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. За </w:t>
            </w:r>
            <w:proofErr w:type="spellStart"/>
            <w:r w:rsidRPr="00644FC8">
              <w:rPr>
                <w:rFonts w:asciiTheme="majorBidi" w:hAnsiTheme="majorBidi" w:cstheme="majorBidi"/>
              </w:rPr>
              <w:t>випуск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І.В. </w:t>
            </w:r>
            <w:proofErr w:type="spellStart"/>
            <w:r w:rsidRPr="00644FC8">
              <w:rPr>
                <w:rFonts w:asciiTheme="majorBidi" w:hAnsiTheme="majorBidi" w:cstheme="majorBidi"/>
              </w:rPr>
              <w:t>Чорноморденко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. К.: КНУБА, 2021. С. 79-81. </w:t>
            </w:r>
          </w:p>
          <w:p w14:paraId="24902652" w14:textId="1A46C995" w:rsidR="00664350" w:rsidRPr="00644FC8" w:rsidRDefault="00664350" w:rsidP="0047625D">
            <w:pPr>
              <w:spacing w:before="100" w:beforeAutospacing="1" w:after="100" w:afterAutospacing="1" w:line="240" w:lineRule="auto"/>
              <w:divId w:val="1390151624"/>
              <w:rPr>
                <w:rFonts w:asciiTheme="majorBidi" w:eastAsia="Times New Roman" w:hAnsiTheme="majorBidi" w:cstheme="majorBidi"/>
                <w:color w:val="464646"/>
                <w:sz w:val="24"/>
                <w:szCs w:val="24"/>
              </w:rPr>
            </w:pPr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Перегуда Є.В.,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Баєва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Ю.Є.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Довіра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політичних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інститутів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чинник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подолання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кризи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Матеріали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ХI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Міжнародної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науково-практичної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конференції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Сучасні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проблеми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трансформація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публічного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постковідному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світі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» (18-19 листопада 2021 р., м.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Київ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) </w:t>
            </w:r>
            <w:r w:rsidR="00CF2615"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Укладачі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: А. А. Мельниченко, Я.Ю.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Цимбаленко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О. А.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Акімова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Д. В. Балашов, О. І. Криворот.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Київ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: КПІ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ім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Ігоря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Сікорського</w:t>
            </w:r>
            <w:proofErr w:type="spellEnd"/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2021. С. 145-150</w:t>
            </w:r>
            <w:r w:rsidR="001328DA"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https://www.knuba.edu.ua/wp-content/uploads/2022/11/Pereguda-Baieva-KPI.pdf</w:t>
            </w:r>
            <w:r w:rsidRPr="00644F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14:paraId="71FAE536" w14:textId="7F88027B" w:rsidR="004F78EF" w:rsidRPr="00644FC8" w:rsidRDefault="004F78EF" w:rsidP="004F78EF">
            <w:pPr>
              <w:pStyle w:val="ab"/>
              <w:shd w:val="clear" w:color="auto" w:fill="FFFFFF"/>
              <w:rPr>
                <w:rFonts w:asciiTheme="majorBidi" w:hAnsiTheme="majorBidi" w:cstheme="majorBidi"/>
              </w:rPr>
            </w:pPr>
            <w:proofErr w:type="spellStart"/>
            <w:r w:rsidRPr="00644FC8">
              <w:rPr>
                <w:rFonts w:asciiTheme="majorBidi" w:hAnsiTheme="majorBidi" w:cstheme="majorBidi"/>
              </w:rPr>
              <w:t>Єгоров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В. В., </w:t>
            </w:r>
            <w:proofErr w:type="spellStart"/>
            <w:r w:rsidRPr="00644FC8">
              <w:rPr>
                <w:rFonts w:asciiTheme="majorBidi" w:hAnsiTheme="majorBidi" w:cstheme="majorBidi"/>
              </w:rPr>
              <w:t>Баєва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Ю. Є. </w:t>
            </w:r>
            <w:proofErr w:type="spellStart"/>
            <w:r w:rsidRPr="00644FC8">
              <w:rPr>
                <w:rFonts w:asciiTheme="majorBidi" w:hAnsiTheme="majorBidi" w:cstheme="majorBidi"/>
              </w:rPr>
              <w:t>Історія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Києва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та </w:t>
            </w:r>
            <w:proofErr w:type="spellStart"/>
            <w:r w:rsidRPr="00644FC8">
              <w:rPr>
                <w:rFonts w:asciiTheme="majorBidi" w:hAnsiTheme="majorBidi" w:cstheme="majorBidi"/>
              </w:rPr>
              <w:t>київськоі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644FC8">
              <w:rPr>
                <w:rFonts w:asciiTheme="majorBidi" w:hAnsiTheme="majorBidi" w:cstheme="majorBidi"/>
              </w:rPr>
              <w:t>землі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у </w:t>
            </w:r>
            <w:proofErr w:type="spellStart"/>
            <w:r w:rsidRPr="00644FC8">
              <w:rPr>
                <w:rFonts w:asciiTheme="majorBidi" w:hAnsiTheme="majorBidi" w:cstheme="majorBidi"/>
              </w:rPr>
              <w:t>творчіи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 </w:t>
            </w:r>
            <w:proofErr w:type="spellStart"/>
            <w:r w:rsidRPr="00644FC8">
              <w:rPr>
                <w:rFonts w:asciiTheme="majorBidi" w:hAnsiTheme="majorBidi" w:cstheme="majorBidi"/>
              </w:rPr>
              <w:t>спадщині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В. Б. Антоновича (1834-1908). </w:t>
            </w:r>
            <w:proofErr w:type="spellStart"/>
            <w:r w:rsidRPr="00644FC8">
              <w:rPr>
                <w:rFonts w:asciiTheme="majorBidi" w:hAnsiTheme="majorBidi" w:cstheme="majorBidi"/>
              </w:rPr>
              <w:t>Гілея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644FC8">
              <w:rPr>
                <w:rFonts w:asciiTheme="majorBidi" w:hAnsiTheme="majorBidi" w:cstheme="majorBidi"/>
              </w:rPr>
              <w:t>науковии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 </w:t>
            </w:r>
            <w:proofErr w:type="spellStart"/>
            <w:r w:rsidRPr="00644FC8">
              <w:rPr>
                <w:rFonts w:asciiTheme="majorBidi" w:hAnsiTheme="majorBidi" w:cstheme="majorBidi"/>
              </w:rPr>
              <w:t>вісник</w:t>
            </w:r>
            <w:proofErr w:type="spellEnd"/>
            <w:r w:rsidRPr="00644FC8">
              <w:rPr>
                <w:rFonts w:asciiTheme="majorBidi" w:hAnsiTheme="majorBidi" w:cstheme="majorBidi"/>
              </w:rPr>
              <w:t>. К. : «</w:t>
            </w:r>
            <w:proofErr w:type="spellStart"/>
            <w:r w:rsidRPr="00644FC8">
              <w:rPr>
                <w:rFonts w:asciiTheme="majorBidi" w:hAnsiTheme="majorBidi" w:cstheme="majorBidi"/>
              </w:rPr>
              <w:t>Видавництво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«</w:t>
            </w:r>
            <w:proofErr w:type="spellStart"/>
            <w:r w:rsidRPr="00644FC8">
              <w:rPr>
                <w:rFonts w:asciiTheme="majorBidi" w:hAnsiTheme="majorBidi" w:cstheme="majorBidi"/>
              </w:rPr>
              <w:t>Гілея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», 2022. </w:t>
            </w:r>
            <w:r w:rsidRPr="00644FC8">
              <w:rPr>
                <w:rFonts w:asciiTheme="majorBidi" w:hAnsiTheme="majorBidi" w:cstheme="majorBidi"/>
              </w:rPr>
              <w:lastRenderedPageBreak/>
              <w:t xml:space="preserve">Вип. 169-170 (No 2-4). С. 20- 27. </w:t>
            </w:r>
            <w:r w:rsidR="00AB7319" w:rsidRPr="00644FC8">
              <w:rPr>
                <w:rFonts w:asciiTheme="majorBidi" w:hAnsiTheme="majorBidi" w:cstheme="majorBidi"/>
              </w:rPr>
              <w:t>http://gileya.org/index.php?ng=library&amp;cont=long&amp;id=260</w:t>
            </w:r>
          </w:p>
          <w:p w14:paraId="59F79249" w14:textId="0EF55A89" w:rsidR="00E46C28" w:rsidRPr="00644FC8" w:rsidRDefault="004F78EF" w:rsidP="00963587">
            <w:pPr>
              <w:pStyle w:val="ab"/>
              <w:shd w:val="clear" w:color="auto" w:fill="FFFFFF"/>
              <w:rPr>
                <w:rFonts w:asciiTheme="majorBidi" w:hAnsiTheme="majorBidi" w:cstheme="majorBidi"/>
                <w:lang w:val="uk-UA"/>
              </w:rPr>
            </w:pPr>
            <w:r w:rsidRPr="00644FC8">
              <w:rPr>
                <w:rFonts w:asciiTheme="majorBidi" w:hAnsiTheme="majorBidi" w:cstheme="majorBidi"/>
              </w:rPr>
              <w:t xml:space="preserve">Семко В.Л., </w:t>
            </w:r>
            <w:proofErr w:type="spellStart"/>
            <w:r w:rsidRPr="00644FC8">
              <w:rPr>
                <w:rFonts w:asciiTheme="majorBidi" w:hAnsiTheme="majorBidi" w:cstheme="majorBidi"/>
              </w:rPr>
              <w:t>Баєва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Ю.Є. </w:t>
            </w:r>
            <w:proofErr w:type="spellStart"/>
            <w:r w:rsidRPr="00644FC8">
              <w:rPr>
                <w:rFonts w:asciiTheme="majorBidi" w:hAnsiTheme="majorBidi" w:cstheme="majorBidi"/>
              </w:rPr>
              <w:t>Всеукраїнськии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 </w:t>
            </w:r>
            <w:proofErr w:type="spellStart"/>
            <w:r w:rsidRPr="00644FC8">
              <w:rPr>
                <w:rFonts w:asciiTheme="majorBidi" w:hAnsiTheme="majorBidi" w:cstheme="majorBidi"/>
              </w:rPr>
              <w:t>перепис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населення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у </w:t>
            </w:r>
            <w:proofErr w:type="spellStart"/>
            <w:r w:rsidRPr="00644FC8">
              <w:rPr>
                <w:rFonts w:asciiTheme="majorBidi" w:hAnsiTheme="majorBidi" w:cstheme="majorBidi"/>
              </w:rPr>
              <w:t>контексті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просторового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планування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та </w:t>
            </w:r>
            <w:proofErr w:type="spellStart"/>
            <w:r w:rsidRPr="00644FC8">
              <w:rPr>
                <w:rFonts w:asciiTheme="majorBidi" w:hAnsiTheme="majorBidi" w:cstheme="majorBidi"/>
              </w:rPr>
              <w:t>сучасних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політичних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реаліи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̆. </w:t>
            </w:r>
            <w:proofErr w:type="spellStart"/>
            <w:r w:rsidRPr="00644FC8">
              <w:rPr>
                <w:rFonts w:asciiTheme="majorBidi" w:hAnsiTheme="majorBidi" w:cstheme="majorBidi"/>
              </w:rPr>
              <w:t>Урбаністичнии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̆ форум. </w:t>
            </w:r>
            <w:proofErr w:type="spellStart"/>
            <w:r w:rsidRPr="00644FC8">
              <w:rPr>
                <w:rFonts w:asciiTheme="majorBidi" w:hAnsiTheme="majorBidi" w:cstheme="majorBidi"/>
              </w:rPr>
              <w:t>Зб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. наук. пр. За мат. </w:t>
            </w:r>
            <w:proofErr w:type="spellStart"/>
            <w:r w:rsidRPr="00644FC8">
              <w:rPr>
                <w:rFonts w:asciiTheme="majorBidi" w:hAnsiTheme="majorBidi" w:cstheme="majorBidi"/>
              </w:rPr>
              <w:t>міжнародних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наукових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конференціи</w:t>
            </w:r>
            <w:proofErr w:type="spellEnd"/>
            <w:r w:rsidRPr="00644FC8">
              <w:rPr>
                <w:rFonts w:asciiTheme="majorBidi" w:hAnsiTheme="majorBidi" w:cstheme="majorBidi"/>
              </w:rPr>
              <w:t>̆ «</w:t>
            </w:r>
            <w:proofErr w:type="spellStart"/>
            <w:r w:rsidRPr="00644FC8">
              <w:rPr>
                <w:rFonts w:asciiTheme="majorBidi" w:hAnsiTheme="majorBidi" w:cstheme="majorBidi"/>
              </w:rPr>
              <w:t>Просторове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</w:rPr>
              <w:t>планування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» (28 </w:t>
            </w:r>
            <w:proofErr w:type="spellStart"/>
            <w:r w:rsidRPr="00644FC8">
              <w:rPr>
                <w:rFonts w:asciiTheme="majorBidi" w:hAnsiTheme="majorBidi" w:cstheme="majorBidi"/>
              </w:rPr>
              <w:t>квітня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2023 р.) та «</w:t>
            </w:r>
            <w:proofErr w:type="spellStart"/>
            <w:r w:rsidRPr="00644FC8">
              <w:rPr>
                <w:rFonts w:asciiTheme="majorBidi" w:hAnsiTheme="majorBidi" w:cstheme="majorBidi"/>
              </w:rPr>
              <w:t>Будівельне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право» (5 травня 2023 р.). В 2-х ч. </w:t>
            </w:r>
            <w:proofErr w:type="spellStart"/>
            <w:r w:rsidRPr="00644FC8">
              <w:rPr>
                <w:rFonts w:asciiTheme="majorBidi" w:hAnsiTheme="majorBidi" w:cstheme="majorBidi"/>
              </w:rPr>
              <w:t>Київ</w:t>
            </w:r>
            <w:proofErr w:type="spellEnd"/>
            <w:r w:rsidRPr="00644FC8">
              <w:rPr>
                <w:rFonts w:asciiTheme="majorBidi" w:hAnsiTheme="majorBidi" w:cstheme="majorBidi"/>
              </w:rPr>
              <w:t>–</w:t>
            </w:r>
            <w:proofErr w:type="spellStart"/>
            <w:r w:rsidRPr="00644FC8">
              <w:rPr>
                <w:rFonts w:asciiTheme="majorBidi" w:hAnsiTheme="majorBidi" w:cstheme="majorBidi"/>
              </w:rPr>
              <w:t>Тернопіль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: КНУБА, «</w:t>
            </w:r>
            <w:proofErr w:type="spellStart"/>
            <w:r w:rsidRPr="00644FC8">
              <w:rPr>
                <w:rFonts w:asciiTheme="majorBidi" w:hAnsiTheme="majorBidi" w:cstheme="majorBidi"/>
              </w:rPr>
              <w:t>Бескиди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», 2023. </w:t>
            </w:r>
            <w:proofErr w:type="spellStart"/>
            <w:r w:rsidRPr="00644FC8">
              <w:rPr>
                <w:rFonts w:asciiTheme="majorBidi" w:hAnsiTheme="majorBidi" w:cstheme="majorBidi"/>
              </w:rPr>
              <w:t>Частина</w:t>
            </w:r>
            <w:proofErr w:type="spellEnd"/>
            <w:r w:rsidRPr="00644FC8">
              <w:rPr>
                <w:rFonts w:asciiTheme="majorBidi" w:hAnsiTheme="majorBidi" w:cstheme="majorBidi"/>
              </w:rPr>
              <w:t xml:space="preserve"> 1. С. 75-78. </w:t>
            </w:r>
            <w:r w:rsidR="0047625D" w:rsidRPr="00644FC8">
              <w:rPr>
                <w:rFonts w:asciiTheme="majorBidi" w:hAnsiTheme="majorBidi" w:cstheme="majorBidi"/>
              </w:rPr>
              <w:t xml:space="preserve"> </w:t>
            </w:r>
            <w:hyperlink r:id="rId18" w:history="1">
              <w:r w:rsidR="00963587" w:rsidRPr="00644FC8">
                <w:rPr>
                  <w:rStyle w:val="a3"/>
                  <w:rFonts w:asciiTheme="majorBidi" w:hAnsiTheme="majorBidi" w:cstheme="majorBidi"/>
                </w:rPr>
                <w:t>https://www.knuba.edu.ua/wp-content/uploads/2023/12/zbirnik-materialiv-urban-forum-2023-chastina-1.pdf</w:t>
              </w:r>
            </w:hyperlink>
          </w:p>
          <w:p w14:paraId="5469B41F" w14:textId="096F05AC" w:rsidR="00963587" w:rsidRPr="00644FC8" w:rsidRDefault="00963587" w:rsidP="00963587">
            <w:pPr>
              <w:pStyle w:val="ab"/>
              <w:shd w:val="clear" w:color="auto" w:fill="FFFFFF"/>
              <w:rPr>
                <w:rStyle w:val="rvts82"/>
                <w:rFonts w:asciiTheme="majorBidi" w:hAnsiTheme="majorBidi" w:cstheme="majorBidi"/>
                <w:lang w:val="uk-UA"/>
              </w:rPr>
            </w:pPr>
            <w:r w:rsidRPr="00644FC8">
              <w:rPr>
                <w:rFonts w:asciiTheme="majorBidi" w:hAnsiTheme="majorBidi" w:cstheme="majorBidi"/>
                <w:color w:val="212529"/>
                <w:shd w:val="clear" w:color="auto" w:fill="FFFFFF"/>
                <w:lang w:val="en-US"/>
              </w:rPr>
              <w:t xml:space="preserve">On the question of the establishment of modern Ukraine: How all the territories were brought together </w:t>
            </w:r>
            <w:proofErr w:type="spellStart"/>
            <w:r w:rsidRPr="00644FC8">
              <w:rPr>
                <w:rFonts w:asciiTheme="majorBidi" w:hAnsiTheme="majorBidi" w:cstheme="majorBidi"/>
                <w:color w:val="212529"/>
                <w:shd w:val="clear" w:color="auto" w:fill="FFFFFF"/>
              </w:rPr>
              <w:t>Європейський</w:t>
            </w:r>
            <w:proofErr w:type="spellEnd"/>
            <w:r w:rsidRPr="00644FC8">
              <w:rPr>
                <w:rFonts w:asciiTheme="majorBidi" w:hAnsiTheme="majorBidi" w:cstheme="majorBidi"/>
                <w:color w:val="212529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44FC8">
              <w:rPr>
                <w:rFonts w:asciiTheme="majorBidi" w:hAnsiTheme="majorBidi" w:cstheme="majorBidi"/>
                <w:color w:val="212529"/>
                <w:shd w:val="clear" w:color="auto" w:fill="FFFFFF"/>
              </w:rPr>
              <w:t>часопис</w:t>
            </w:r>
            <w:proofErr w:type="spellEnd"/>
            <w:r w:rsidRPr="00644FC8">
              <w:rPr>
                <w:rFonts w:asciiTheme="majorBidi" w:hAnsiTheme="majorBidi" w:cstheme="majorBidi"/>
                <w:color w:val="212529"/>
                <w:shd w:val="clear" w:color="auto" w:fill="FFFFFF"/>
                <w:lang w:val="en-US"/>
              </w:rPr>
              <w:t>. European Chronicle, 2024 Vol. 9(1), 47–55</w:t>
            </w:r>
            <w:r w:rsidRPr="00644FC8">
              <w:rPr>
                <w:rStyle w:val="rvts82"/>
                <w:rFonts w:asciiTheme="majorBidi" w:hAnsiTheme="majorBidi" w:cstheme="majorBidi"/>
                <w:lang w:val="uk-UA"/>
              </w:rPr>
              <w:t xml:space="preserve">. </w:t>
            </w:r>
            <w:r w:rsidRPr="00644FC8">
              <w:rPr>
                <w:rStyle w:val="rvts82"/>
                <w:rFonts w:asciiTheme="majorBidi" w:hAnsiTheme="majorBidi" w:cstheme="majorBidi"/>
                <w:lang w:val="uk-UA"/>
              </w:rPr>
              <w:t>https://www.researchgate.net/publication/380508591_On_the_question_of_the_establishment_of_modern_Ukraine_How_all_the_territories_were_brought_together</w:t>
            </w:r>
          </w:p>
        </w:tc>
      </w:tr>
      <w:tr w:rsidR="00703B3E" w:rsidRPr="00DC09EA" w14:paraId="45D6CEE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9EB22C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CA29FBC" w14:textId="78AA7C36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A4FA0E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CCC6B6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забезпечення провадження освітньої діяльності на третьому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AD32FF4" w14:textId="125064ED" w:rsidR="00644FC8" w:rsidRPr="00644FC8" w:rsidRDefault="00644FC8" w:rsidP="00644FC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1. </w:t>
            </w:r>
            <w:r w:rsidRPr="00644FC8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t xml:space="preserve"> </w:t>
            </w:r>
            <w:r w:rsidRPr="00644FC8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t>Робота у складі: </w:t>
            </w:r>
            <w:r w:rsidRPr="00644FC8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Робота у складі організаційного комітету / журі Всеукраїнського конкурсу студентських наукових робіт</w:t>
            </w:r>
          </w:p>
          <w:p w14:paraId="32E37384" w14:textId="77777777" w:rsidR="00644FC8" w:rsidRPr="00644FC8" w:rsidRDefault="00644FC8" w:rsidP="00644FC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</w:pPr>
            <w:r w:rsidRPr="00644FC8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t>Назва: </w:t>
            </w:r>
            <w:r w:rsidRPr="00644FC8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 xml:space="preserve">Міжнародний конкурс робіт молодих дослідників </w:t>
            </w:r>
            <w:proofErr w:type="spellStart"/>
            <w:r w:rsidRPr="00644FC8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Чорноволівських</w:t>
            </w:r>
            <w:proofErr w:type="spellEnd"/>
            <w:r w:rsidRPr="00644FC8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 xml:space="preserve"> читань на тему «Формуємо образ українських міст: </w:t>
            </w:r>
            <w:proofErr w:type="spellStart"/>
            <w:r w:rsidRPr="00644FC8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сенси</w:t>
            </w:r>
            <w:proofErr w:type="spellEnd"/>
            <w:r w:rsidRPr="00644FC8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 xml:space="preserve"> і символи»,</w:t>
            </w:r>
          </w:p>
          <w:p w14:paraId="5AD35A8E" w14:textId="77777777" w:rsidR="00644FC8" w:rsidRPr="00644FC8" w:rsidRDefault="00644FC8" w:rsidP="00644FC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</w:pPr>
            <w:r w:rsidRPr="00644FC8">
              <w:rPr>
                <w:rFonts w:ascii="Source Sans Pro" w:eastAsia="Times New Roman" w:hAnsi="Source Sans Pro" w:cs="Times New Roman"/>
                <w:b/>
                <w:bCs/>
                <w:color w:val="212529"/>
                <w:sz w:val="24"/>
                <w:szCs w:val="24"/>
                <w:lang w:val="uk-UA" w:eastAsia="uk-UA"/>
              </w:rPr>
              <w:t>Дата проведення: </w:t>
            </w:r>
            <w:r w:rsidRPr="00644FC8">
              <w:rPr>
                <w:rFonts w:ascii="Source Sans Pro" w:eastAsia="Times New Roman" w:hAnsi="Source Sans Pro" w:cs="Times New Roman"/>
                <w:color w:val="212529"/>
                <w:sz w:val="24"/>
                <w:szCs w:val="24"/>
                <w:lang w:val="uk-UA" w:eastAsia="uk-UA"/>
              </w:rPr>
              <w:t>18.12.2025</w:t>
            </w:r>
          </w:p>
          <w:p w14:paraId="294229F0" w14:textId="7945DDFD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9A5E88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BDC60B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-наукового/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075FE35" w14:textId="04183B6D" w:rsidR="00703B3E" w:rsidRPr="00DC09EA" w:rsidRDefault="00703B3E" w:rsidP="006E2B07">
            <w:pPr>
              <w:pStyle w:val="1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14:paraId="6248D35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CD77D5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1F0E9DF" w14:textId="19E0AB06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120430" w14:paraId="518C200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EE1C8A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6DC03D6" w14:textId="1D74EC74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120430" w14:paraId="7CE3D03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7B58CF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AEE23E4" w14:textId="677ECAC5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47625D" w14:paraId="6ADC557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AB6FD5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D1F3126" w14:textId="481FE4A9" w:rsidR="00CC1948" w:rsidRPr="00324E46" w:rsidRDefault="00CC1948" w:rsidP="00CC1948">
            <w:pPr>
              <w:pStyle w:val="ab"/>
              <w:rPr>
                <w:sz w:val="22"/>
                <w:szCs w:val="22"/>
              </w:rPr>
            </w:pPr>
            <w:proofErr w:type="spellStart"/>
            <w:r w:rsidRPr="00DB1484">
              <w:rPr>
                <w:sz w:val="22"/>
                <w:szCs w:val="22"/>
              </w:rPr>
              <w:t>Академік</w:t>
            </w:r>
            <w:proofErr w:type="spellEnd"/>
            <w:r w:rsidRPr="00DB1484">
              <w:rPr>
                <w:sz w:val="22"/>
                <w:szCs w:val="22"/>
              </w:rPr>
              <w:t xml:space="preserve"> ГО «</w:t>
            </w:r>
            <w:proofErr w:type="spellStart"/>
            <w:r w:rsidRPr="00DB1484">
              <w:rPr>
                <w:sz w:val="22"/>
                <w:szCs w:val="22"/>
              </w:rPr>
              <w:t>Академія</w:t>
            </w:r>
            <w:proofErr w:type="spellEnd"/>
            <w:r w:rsidRPr="00DB1484">
              <w:rPr>
                <w:sz w:val="22"/>
                <w:szCs w:val="22"/>
              </w:rPr>
              <w:t xml:space="preserve"> </w:t>
            </w:r>
            <w:proofErr w:type="spellStart"/>
            <w:r w:rsidRPr="00DB1484">
              <w:rPr>
                <w:sz w:val="22"/>
                <w:szCs w:val="22"/>
              </w:rPr>
              <w:t>політико-правових</w:t>
            </w:r>
            <w:proofErr w:type="spellEnd"/>
            <w:r w:rsidRPr="00DB1484">
              <w:rPr>
                <w:sz w:val="22"/>
                <w:szCs w:val="22"/>
              </w:rPr>
              <w:t xml:space="preserve"> наук </w:t>
            </w:r>
            <w:proofErr w:type="spellStart"/>
            <w:r w:rsidRPr="00DB1484">
              <w:rPr>
                <w:sz w:val="22"/>
                <w:szCs w:val="22"/>
              </w:rPr>
              <w:t>України</w:t>
            </w:r>
            <w:proofErr w:type="spellEnd"/>
            <w:r w:rsidRPr="00DB1484">
              <w:rPr>
                <w:sz w:val="22"/>
                <w:szCs w:val="22"/>
              </w:rPr>
              <w:t xml:space="preserve">». Диплом АВ-109. </w:t>
            </w:r>
            <w:proofErr w:type="spellStart"/>
            <w:r w:rsidRPr="00DB1484">
              <w:rPr>
                <w:sz w:val="22"/>
                <w:szCs w:val="22"/>
              </w:rPr>
              <w:t>Рішення</w:t>
            </w:r>
            <w:proofErr w:type="spellEnd"/>
            <w:r w:rsidRPr="00DB1484">
              <w:rPr>
                <w:sz w:val="22"/>
                <w:szCs w:val="22"/>
              </w:rPr>
              <w:t xml:space="preserve"> </w:t>
            </w:r>
            <w:proofErr w:type="spellStart"/>
            <w:r w:rsidRPr="00DB1484">
              <w:rPr>
                <w:sz w:val="22"/>
                <w:szCs w:val="22"/>
              </w:rPr>
              <w:t>Вченоі</w:t>
            </w:r>
            <w:proofErr w:type="spellEnd"/>
            <w:r w:rsidRPr="00DB1484">
              <w:rPr>
                <w:sz w:val="22"/>
                <w:szCs w:val="22"/>
              </w:rPr>
              <w:t xml:space="preserve">̈ ради </w:t>
            </w:r>
            <w:r w:rsidRPr="00DB1484">
              <w:rPr>
                <w:sz w:val="22"/>
                <w:szCs w:val="22"/>
                <w:lang w:val="uk-UA"/>
              </w:rPr>
              <w:t xml:space="preserve"> </w:t>
            </w:r>
            <w:r w:rsidRPr="00DB1484">
              <w:rPr>
                <w:sz w:val="22"/>
                <w:szCs w:val="22"/>
              </w:rPr>
              <w:t xml:space="preserve">АППН </w:t>
            </w:r>
            <w:proofErr w:type="spellStart"/>
            <w:r w:rsidRPr="00DB1484">
              <w:rPr>
                <w:sz w:val="22"/>
                <w:szCs w:val="22"/>
              </w:rPr>
              <w:t>України</w:t>
            </w:r>
            <w:proofErr w:type="spellEnd"/>
            <w:r w:rsidRPr="00DB1484">
              <w:rPr>
                <w:sz w:val="22"/>
                <w:szCs w:val="22"/>
              </w:rPr>
              <w:t xml:space="preserve"> </w:t>
            </w:r>
            <w:proofErr w:type="spellStart"/>
            <w:r w:rsidRPr="00DB1484">
              <w:rPr>
                <w:sz w:val="22"/>
                <w:szCs w:val="22"/>
              </w:rPr>
              <w:t>від</w:t>
            </w:r>
            <w:proofErr w:type="spellEnd"/>
            <w:r w:rsidRPr="00DB1484">
              <w:rPr>
                <w:sz w:val="22"/>
                <w:szCs w:val="22"/>
              </w:rPr>
              <w:t xml:space="preserve"> 16.05.2023 р. Протокол No1. </w:t>
            </w:r>
            <w:r w:rsidR="00324E46" w:rsidRPr="00DB1484">
              <w:rPr>
                <w:sz w:val="22"/>
                <w:szCs w:val="22"/>
              </w:rPr>
              <w:t xml:space="preserve"> URL:</w:t>
            </w:r>
            <w:r w:rsidR="00324E46" w:rsidRPr="00DB1484">
              <w:rPr>
                <w:color w:val="000000"/>
              </w:rPr>
              <w:t>https://www.knuba.edu.ua/wp-content/uploads/2025/02/bayeva-dyplom-akademika-go-appu.pdf</w:t>
            </w:r>
          </w:p>
          <w:p w14:paraId="1AA56959" w14:textId="40732AA7" w:rsidR="0047625D" w:rsidRDefault="0047625D" w:rsidP="00CC1948">
            <w:pPr>
              <w:pStyle w:val="ab"/>
            </w:pPr>
          </w:p>
          <w:p w14:paraId="69227B2D" w14:textId="68A0FBB7" w:rsidR="00703B3E" w:rsidRPr="00CC1948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703B3E" w:rsidRPr="0047625D" w14:paraId="669AD62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1C8D569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0AFE2C1" w14:textId="72537573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5D15D641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C957C7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3930CE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121B90" w14:textId="77777777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>Дата подання інформації _________________________</w:t>
      </w:r>
    </w:p>
    <w:p w14:paraId="36B83D27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550ED2D7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34BB5B7F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B1E55D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4DB8EC8A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57361C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0EC3B10F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C3A9C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відеотвори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передачі (програми) організації мовлення,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медіатвори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сценічні постановки, концертні програми (сольні та ансамблеві)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кінотвори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>, анімаційні твори, аранжування творів, рекламні твори.</w:t>
      </w:r>
    </w:p>
    <w:p w14:paraId="471121F4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5058B7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6864D5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F11F11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видалити і </w:t>
      </w:r>
      <w:proofErr w:type="spellStart"/>
      <w:r w:rsidR="00AE4CA9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досягнення.</w:t>
      </w:r>
    </w:p>
    <w:sectPr w:rsidR="00AE4CA9" w:rsidRPr="00172B00" w:rsidSect="0000747E">
      <w:headerReference w:type="default" r:id="rId1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7B4A" w14:textId="77777777" w:rsidR="006C1FA1" w:rsidRDefault="006C1FA1" w:rsidP="0065335E">
      <w:pPr>
        <w:spacing w:after="0" w:line="240" w:lineRule="auto"/>
      </w:pPr>
      <w:r>
        <w:separator/>
      </w:r>
    </w:p>
  </w:endnote>
  <w:endnote w:type="continuationSeparator" w:id="0">
    <w:p w14:paraId="5AF2A5EF" w14:textId="77777777" w:rsidR="006C1FA1" w:rsidRDefault="006C1FA1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,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CE3F" w14:textId="77777777" w:rsidR="006C1FA1" w:rsidRDefault="006C1FA1" w:rsidP="0065335E">
      <w:pPr>
        <w:spacing w:after="0" w:line="240" w:lineRule="auto"/>
      </w:pPr>
      <w:r>
        <w:separator/>
      </w:r>
    </w:p>
  </w:footnote>
  <w:footnote w:type="continuationSeparator" w:id="0">
    <w:p w14:paraId="347246C9" w14:textId="77777777" w:rsidR="006C1FA1" w:rsidRDefault="006C1FA1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0D29CA08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385725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235369F1"/>
    <w:multiLevelType w:val="hybridMultilevel"/>
    <w:tmpl w:val="B4C8F500"/>
    <w:lvl w:ilvl="0" w:tplc="04C082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9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58369">
    <w:abstractNumId w:val="6"/>
  </w:num>
  <w:num w:numId="2" w16cid:durableId="2019115799">
    <w:abstractNumId w:val="1"/>
  </w:num>
  <w:num w:numId="3" w16cid:durableId="888420152">
    <w:abstractNumId w:val="8"/>
  </w:num>
  <w:num w:numId="4" w16cid:durableId="1165586678">
    <w:abstractNumId w:val="5"/>
  </w:num>
  <w:num w:numId="5" w16cid:durableId="1844123749">
    <w:abstractNumId w:val="7"/>
  </w:num>
  <w:num w:numId="6" w16cid:durableId="1751537570">
    <w:abstractNumId w:val="0"/>
  </w:num>
  <w:num w:numId="7" w16cid:durableId="1653826536">
    <w:abstractNumId w:val="4"/>
  </w:num>
  <w:num w:numId="8" w16cid:durableId="1998922042">
    <w:abstractNumId w:val="2"/>
  </w:num>
  <w:num w:numId="9" w16cid:durableId="419067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747E"/>
    <w:rsid w:val="000443DA"/>
    <w:rsid w:val="0005681B"/>
    <w:rsid w:val="000731E3"/>
    <w:rsid w:val="00081EDF"/>
    <w:rsid w:val="000916AC"/>
    <w:rsid w:val="000A5298"/>
    <w:rsid w:val="000A7595"/>
    <w:rsid w:val="000D1230"/>
    <w:rsid w:val="00101B58"/>
    <w:rsid w:val="00117736"/>
    <w:rsid w:val="00120430"/>
    <w:rsid w:val="00124C1D"/>
    <w:rsid w:val="00125864"/>
    <w:rsid w:val="001328DA"/>
    <w:rsid w:val="00150CDF"/>
    <w:rsid w:val="00164383"/>
    <w:rsid w:val="00172B00"/>
    <w:rsid w:val="00177598"/>
    <w:rsid w:val="001D12DF"/>
    <w:rsid w:val="001D58E4"/>
    <w:rsid w:val="001E20C0"/>
    <w:rsid w:val="00213C6C"/>
    <w:rsid w:val="00243D68"/>
    <w:rsid w:val="002470DA"/>
    <w:rsid w:val="002510B6"/>
    <w:rsid w:val="00256D36"/>
    <w:rsid w:val="00274979"/>
    <w:rsid w:val="00295C1A"/>
    <w:rsid w:val="002A72ED"/>
    <w:rsid w:val="0031327B"/>
    <w:rsid w:val="00324E46"/>
    <w:rsid w:val="003861AE"/>
    <w:rsid w:val="003F5D52"/>
    <w:rsid w:val="004047D7"/>
    <w:rsid w:val="004262E1"/>
    <w:rsid w:val="00453B83"/>
    <w:rsid w:val="00466A5C"/>
    <w:rsid w:val="0047625D"/>
    <w:rsid w:val="004901CB"/>
    <w:rsid w:val="004A130C"/>
    <w:rsid w:val="004A37F1"/>
    <w:rsid w:val="004F78EF"/>
    <w:rsid w:val="00506E52"/>
    <w:rsid w:val="005513CB"/>
    <w:rsid w:val="00583780"/>
    <w:rsid w:val="00590725"/>
    <w:rsid w:val="005915F8"/>
    <w:rsid w:val="00595150"/>
    <w:rsid w:val="005C7699"/>
    <w:rsid w:val="00616124"/>
    <w:rsid w:val="00644FC8"/>
    <w:rsid w:val="00645345"/>
    <w:rsid w:val="00645F7C"/>
    <w:rsid w:val="00646B0F"/>
    <w:rsid w:val="0065335E"/>
    <w:rsid w:val="00664350"/>
    <w:rsid w:val="00670A73"/>
    <w:rsid w:val="0067388A"/>
    <w:rsid w:val="006765F2"/>
    <w:rsid w:val="006B3260"/>
    <w:rsid w:val="006C0F76"/>
    <w:rsid w:val="006C1FA1"/>
    <w:rsid w:val="006D0E23"/>
    <w:rsid w:val="006E2B07"/>
    <w:rsid w:val="006F47C8"/>
    <w:rsid w:val="0070029B"/>
    <w:rsid w:val="00703B3E"/>
    <w:rsid w:val="007043D3"/>
    <w:rsid w:val="00735606"/>
    <w:rsid w:val="0074175F"/>
    <w:rsid w:val="00752054"/>
    <w:rsid w:val="00766E3E"/>
    <w:rsid w:val="00776D83"/>
    <w:rsid w:val="007A2C9D"/>
    <w:rsid w:val="007B30A9"/>
    <w:rsid w:val="007B3D23"/>
    <w:rsid w:val="007C4680"/>
    <w:rsid w:val="007E252D"/>
    <w:rsid w:val="007E71F4"/>
    <w:rsid w:val="008005C0"/>
    <w:rsid w:val="0081765F"/>
    <w:rsid w:val="00817ACF"/>
    <w:rsid w:val="00883AFB"/>
    <w:rsid w:val="008C518D"/>
    <w:rsid w:val="008C5762"/>
    <w:rsid w:val="008C6E63"/>
    <w:rsid w:val="008D51F8"/>
    <w:rsid w:val="008D5CCB"/>
    <w:rsid w:val="008E46E4"/>
    <w:rsid w:val="008F2A72"/>
    <w:rsid w:val="00907774"/>
    <w:rsid w:val="0092340D"/>
    <w:rsid w:val="0093579B"/>
    <w:rsid w:val="00941BD6"/>
    <w:rsid w:val="00945446"/>
    <w:rsid w:val="00963587"/>
    <w:rsid w:val="00963893"/>
    <w:rsid w:val="00984B12"/>
    <w:rsid w:val="009A154E"/>
    <w:rsid w:val="009A4D29"/>
    <w:rsid w:val="009B207D"/>
    <w:rsid w:val="009E5C13"/>
    <w:rsid w:val="00A071E1"/>
    <w:rsid w:val="00A10575"/>
    <w:rsid w:val="00A10C7F"/>
    <w:rsid w:val="00A14A1E"/>
    <w:rsid w:val="00A4065F"/>
    <w:rsid w:val="00A42B67"/>
    <w:rsid w:val="00A50917"/>
    <w:rsid w:val="00A513DB"/>
    <w:rsid w:val="00A72648"/>
    <w:rsid w:val="00A7312F"/>
    <w:rsid w:val="00A76138"/>
    <w:rsid w:val="00A82740"/>
    <w:rsid w:val="00A85DCA"/>
    <w:rsid w:val="00AB13C4"/>
    <w:rsid w:val="00AB7319"/>
    <w:rsid w:val="00AE4CA9"/>
    <w:rsid w:val="00B14B66"/>
    <w:rsid w:val="00B212C6"/>
    <w:rsid w:val="00BA355E"/>
    <w:rsid w:val="00BB1785"/>
    <w:rsid w:val="00BB3895"/>
    <w:rsid w:val="00BE696B"/>
    <w:rsid w:val="00BF4F55"/>
    <w:rsid w:val="00C6363F"/>
    <w:rsid w:val="00C813C8"/>
    <w:rsid w:val="00C84368"/>
    <w:rsid w:val="00CA5426"/>
    <w:rsid w:val="00CB0D66"/>
    <w:rsid w:val="00CB2731"/>
    <w:rsid w:val="00CC1948"/>
    <w:rsid w:val="00CD16ED"/>
    <w:rsid w:val="00CD58E1"/>
    <w:rsid w:val="00CF2615"/>
    <w:rsid w:val="00D02E01"/>
    <w:rsid w:val="00D05DAF"/>
    <w:rsid w:val="00D06C79"/>
    <w:rsid w:val="00D45AF3"/>
    <w:rsid w:val="00D63B0B"/>
    <w:rsid w:val="00D76638"/>
    <w:rsid w:val="00D871B6"/>
    <w:rsid w:val="00D936FA"/>
    <w:rsid w:val="00D97060"/>
    <w:rsid w:val="00D97111"/>
    <w:rsid w:val="00DA5F82"/>
    <w:rsid w:val="00DB1484"/>
    <w:rsid w:val="00DB6DD9"/>
    <w:rsid w:val="00DC09EA"/>
    <w:rsid w:val="00DC2B3A"/>
    <w:rsid w:val="00DC7E63"/>
    <w:rsid w:val="00DE5ADC"/>
    <w:rsid w:val="00DE60FA"/>
    <w:rsid w:val="00E15846"/>
    <w:rsid w:val="00E234C0"/>
    <w:rsid w:val="00E4188F"/>
    <w:rsid w:val="00E46C28"/>
    <w:rsid w:val="00E827BC"/>
    <w:rsid w:val="00E82D8E"/>
    <w:rsid w:val="00E846EB"/>
    <w:rsid w:val="00E96073"/>
    <w:rsid w:val="00E97670"/>
    <w:rsid w:val="00EC2708"/>
    <w:rsid w:val="00ED3707"/>
    <w:rsid w:val="00F26551"/>
    <w:rsid w:val="00F50F6E"/>
    <w:rsid w:val="00F73316"/>
    <w:rsid w:val="00F85FEE"/>
    <w:rsid w:val="00FB1E22"/>
    <w:rsid w:val="00FB244B"/>
    <w:rsid w:val="00FC0736"/>
    <w:rsid w:val="00FC1A44"/>
    <w:rsid w:val="00FC5591"/>
    <w:rsid w:val="00FD27D1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6C9066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paragraph" w:styleId="1">
    <w:name w:val="heading 1"/>
    <w:basedOn w:val="a"/>
    <w:next w:val="a"/>
    <w:link w:val="10"/>
    <w:uiPriority w:val="9"/>
    <w:qFormat/>
    <w:locked/>
    <w:rsid w:val="00DB6DD9"/>
    <w:pPr>
      <w:keepNext/>
      <w:keepLines/>
      <w:spacing w:before="480" w:after="120" w:line="240" w:lineRule="auto"/>
      <w:ind w:firstLine="709"/>
      <w:jc w:val="both"/>
      <w:outlineLvl w:val="0"/>
    </w:pPr>
    <w:rPr>
      <w:rFonts w:eastAsia="Calibri"/>
      <w:b/>
      <w:sz w:val="48"/>
      <w:szCs w:val="4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paragraph" w:customStyle="1" w:styleId="Default">
    <w:name w:val="Default"/>
    <w:rsid w:val="00E976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B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6DD9"/>
    <w:rPr>
      <w:rFonts w:cs="Calibri"/>
      <w:b/>
      <w:sz w:val="48"/>
      <w:szCs w:val="48"/>
      <w:lang w:val="uk-UA" w:eastAsia="uk-UA"/>
    </w:rPr>
  </w:style>
  <w:style w:type="character" w:customStyle="1" w:styleId="highlight-moduleako5d">
    <w:name w:val="highlight-module__ako5d"/>
    <w:basedOn w:val="a0"/>
    <w:rsid w:val="005915F8"/>
  </w:style>
  <w:style w:type="character" w:customStyle="1" w:styleId="apple-converted-space">
    <w:name w:val="apple-converted-space"/>
    <w:rsid w:val="005915F8"/>
  </w:style>
  <w:style w:type="character" w:styleId="ac">
    <w:name w:val="Unresolved Mention"/>
    <w:basedOn w:val="a0"/>
    <w:uiPriority w:val="99"/>
    <w:semiHidden/>
    <w:unhideWhenUsed/>
    <w:rsid w:val="00A82740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645F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45F7C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645F7C"/>
    <w:rPr>
      <w:rFonts w:eastAsia="SimSun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5F7C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645F7C"/>
    <w:rPr>
      <w:rFonts w:eastAsia="SimSun" w:cs="Calibri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4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645F7C"/>
    <w:rPr>
      <w:rFonts w:ascii="Segoe UI" w:eastAsia="SimSun" w:hAnsi="Segoe UI" w:cs="Segoe UI"/>
      <w:sz w:val="18"/>
      <w:szCs w:val="18"/>
    </w:rPr>
  </w:style>
  <w:style w:type="paragraph" w:customStyle="1" w:styleId="p1">
    <w:name w:val="p1"/>
    <w:basedOn w:val="a"/>
    <w:rsid w:val="00506E52"/>
    <w:pPr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a0"/>
    <w:rsid w:val="00506E5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476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7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icus.od.ua/3_2022/15.pdf" TargetMode="External"/><Relationship Id="rId13" Type="http://schemas.openxmlformats.org/officeDocument/2006/relationships/hyperlink" Target="https://elib.knuba.edu.ua/library/DocumentDescription?docid=KvKNUBA.1779365" TargetMode="External"/><Relationship Id="rId18" Type="http://schemas.openxmlformats.org/officeDocument/2006/relationships/hyperlink" Target="https://www.knuba.edu.ua/wp-content/uploads/2023/12/zbirnik-materialiv-urban-forum-2023-chastina-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oduccioncientificaluz.org/index.php/cuestiones/article/view/39807" TargetMode="External"/><Relationship Id="rId12" Type="http://schemas.openxmlformats.org/officeDocument/2006/relationships/hyperlink" Target="https://elib.knuba.edu.ua/library/DocumentDescription?docid=KvKNUBA.1779834" TargetMode="External"/><Relationship Id="rId17" Type="http://schemas.openxmlformats.org/officeDocument/2006/relationships/hyperlink" Target="https://elib.knuba.edu.ua/library/DocumentDescription?docid=KvKNUBA.17790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.knuba.edu.ua/library/DocumentDescription?docid=KvKNUBA.17796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nuba.edu.ua/library/DocumentDescription?docid=KvKNUBA.17796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.knuba.edu.ua/library/DocumentDescription?docid=KvKNUBA.1779720" TargetMode="External"/><Relationship Id="rId10" Type="http://schemas.openxmlformats.org/officeDocument/2006/relationships/hyperlink" Target="https://doi.org/10.32347/2786-7269.2024.8.557-57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62271/pjc.16.2.99.118" TargetMode="External"/><Relationship Id="rId14" Type="http://schemas.openxmlformats.org/officeDocument/2006/relationships/hyperlink" Target="https://org2.knuba.edu.ua/pluginfile.php/206335/mod_resource/content/1/metodrekomendatsii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12532</Words>
  <Characters>7144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18</cp:revision>
  <dcterms:created xsi:type="dcterms:W3CDTF">2025-01-27T13:46:00Z</dcterms:created>
  <dcterms:modified xsi:type="dcterms:W3CDTF">2026-02-02T17:31:00Z</dcterms:modified>
</cp:coreProperties>
</file>